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5C3F8" w14:textId="53A933B9" w:rsidR="0144BB32" w:rsidRPr="0008723C" w:rsidRDefault="0144BB32" w:rsidP="00D4118C">
      <w:pPr>
        <w:spacing w:after="0" w:line="240" w:lineRule="auto"/>
        <w:rPr>
          <w:rFonts w:eastAsia="Arial" w:cs="Arial"/>
          <w:b/>
          <w:bCs/>
        </w:rPr>
      </w:pPr>
      <w:r w:rsidRPr="37307AEA">
        <w:rPr>
          <w:rFonts w:eastAsia="Arial" w:cs="Arial"/>
          <w:b/>
          <w:bCs/>
        </w:rPr>
        <w:t>Communicatie</w:t>
      </w:r>
      <w:r w:rsidR="6D54D46A" w:rsidRPr="37307AEA">
        <w:rPr>
          <w:rFonts w:eastAsia="Arial" w:cs="Arial"/>
          <w:b/>
          <w:bCs/>
        </w:rPr>
        <w:t>-</w:t>
      </w:r>
      <w:r w:rsidRPr="37307AEA">
        <w:rPr>
          <w:rFonts w:eastAsia="Arial" w:cs="Arial"/>
          <w:b/>
          <w:bCs/>
        </w:rPr>
        <w:t>aanpak klimaatadaptatie</w:t>
      </w:r>
    </w:p>
    <w:p w14:paraId="634B2292" w14:textId="1B52EC74" w:rsidR="32634967" w:rsidRPr="0008723C" w:rsidRDefault="32634967" w:rsidP="1CB3EE23">
      <w:pPr>
        <w:spacing w:after="0" w:line="240" w:lineRule="auto"/>
        <w:rPr>
          <w:rFonts w:eastAsia="Arial" w:cs="Arial"/>
          <w:sz w:val="20"/>
          <w:szCs w:val="20"/>
        </w:rPr>
      </w:pPr>
      <w:r w:rsidRPr="1CB3EE23">
        <w:rPr>
          <w:rFonts w:eastAsia="Arial" w:cs="Arial"/>
          <w:sz w:val="20"/>
          <w:szCs w:val="20"/>
        </w:rPr>
        <w:t xml:space="preserve">Wat kunnen bewoners zelf doen tegen hittegolven, </w:t>
      </w:r>
      <w:r w:rsidR="2B09BF5C" w:rsidRPr="1CB3EE23">
        <w:rPr>
          <w:rFonts w:eastAsia="Arial" w:cs="Arial"/>
          <w:sz w:val="20"/>
          <w:szCs w:val="20"/>
        </w:rPr>
        <w:t>wateroverlast</w:t>
      </w:r>
      <w:r w:rsidRPr="1CB3EE23">
        <w:rPr>
          <w:rFonts w:eastAsia="Arial" w:cs="Arial"/>
          <w:sz w:val="20"/>
          <w:szCs w:val="20"/>
        </w:rPr>
        <w:t xml:space="preserve"> en droogte?</w:t>
      </w:r>
    </w:p>
    <w:p w14:paraId="184D3907" w14:textId="3CB800C7" w:rsidR="003E721E" w:rsidRDefault="003E721E" w:rsidP="1CB3EE23">
      <w:pPr>
        <w:spacing w:after="0" w:line="240" w:lineRule="auto"/>
        <w:rPr>
          <w:rFonts w:eastAsia="Arial" w:cs="Arial"/>
          <w:sz w:val="20"/>
          <w:szCs w:val="20"/>
        </w:rPr>
      </w:pPr>
    </w:p>
    <w:p w14:paraId="7A8F3F5C" w14:textId="69768E12" w:rsidR="37307AEA" w:rsidRDefault="37307AEA" w:rsidP="37307AEA">
      <w:pPr>
        <w:spacing w:after="0" w:line="240" w:lineRule="auto"/>
        <w:rPr>
          <w:rFonts w:eastAsia="Arial" w:cs="Arial"/>
        </w:rPr>
      </w:pPr>
    </w:p>
    <w:p w14:paraId="26C179EC" w14:textId="55111DDB" w:rsidR="003E721E" w:rsidRDefault="1CD717EB" w:rsidP="79CD6700">
      <w:pPr>
        <w:spacing w:after="0" w:line="240" w:lineRule="auto"/>
        <w:rPr>
          <w:rFonts w:eastAsia="Arial" w:cs="Arial"/>
          <w:sz w:val="22"/>
          <w:szCs w:val="22"/>
        </w:rPr>
      </w:pPr>
      <w:r w:rsidRPr="37307AEA">
        <w:rPr>
          <w:rFonts w:eastAsia="Arial" w:cs="Arial"/>
        </w:rPr>
        <w:t xml:space="preserve">Met bewoners communiceren over klimaatadaptatie lijkt misschien geen groot onderdeel te zijn van de energietransitie. Toch </w:t>
      </w:r>
      <w:r w:rsidR="361C1A8D" w:rsidRPr="37307AEA">
        <w:rPr>
          <w:rFonts w:eastAsia="Arial" w:cs="Arial"/>
        </w:rPr>
        <w:t xml:space="preserve">is het de moeite waard, want </w:t>
      </w:r>
      <w:r w:rsidRPr="37307AEA">
        <w:rPr>
          <w:rFonts w:eastAsia="Arial" w:cs="Arial"/>
        </w:rPr>
        <w:t>mensen die al kleine aanpassingen in en om hun woning hebben gemaakt</w:t>
      </w:r>
      <w:r w:rsidR="2993CE59" w:rsidRPr="37307AEA">
        <w:rPr>
          <w:rFonts w:eastAsia="Arial" w:cs="Arial"/>
        </w:rPr>
        <w:t xml:space="preserve"> </w:t>
      </w:r>
      <w:r w:rsidR="69367339" w:rsidRPr="37307AEA">
        <w:rPr>
          <w:rFonts w:eastAsia="Arial" w:cs="Arial"/>
        </w:rPr>
        <w:t xml:space="preserve">zullen </w:t>
      </w:r>
      <w:r w:rsidR="2993CE59" w:rsidRPr="37307AEA">
        <w:rPr>
          <w:rFonts w:eastAsia="Arial" w:cs="Arial"/>
        </w:rPr>
        <w:t>vervolgens</w:t>
      </w:r>
      <w:r w:rsidRPr="37307AEA">
        <w:rPr>
          <w:rFonts w:eastAsia="Arial" w:cs="Arial"/>
        </w:rPr>
        <w:t xml:space="preserve"> ook eerder grotere aanpassingen willen doen.</w:t>
      </w:r>
    </w:p>
    <w:p w14:paraId="24AEA6AB" w14:textId="315CA626" w:rsidR="003E721E" w:rsidRDefault="1CD717EB" w:rsidP="1CB3EE23">
      <w:pPr>
        <w:spacing w:after="0" w:line="240" w:lineRule="auto"/>
        <w:rPr>
          <w:rFonts w:eastAsia="Arial" w:cs="Arial"/>
          <w:sz w:val="22"/>
          <w:szCs w:val="22"/>
        </w:rPr>
      </w:pPr>
      <w:r w:rsidRPr="79CD6700">
        <w:rPr>
          <w:rFonts w:eastAsia="Arial" w:cs="Arial"/>
        </w:rPr>
        <w:t>Klimaatadaptatie is heel geschikt voor bewonerscommunicatie, omdat het over hele merkbare consequenties van een veranderend klimaat gaat</w:t>
      </w:r>
      <w:r w:rsidR="004B3ABA" w:rsidRPr="79CD6700">
        <w:rPr>
          <w:rFonts w:eastAsia="Arial" w:cs="Arial"/>
        </w:rPr>
        <w:t>. Denk aan h</w:t>
      </w:r>
      <w:r w:rsidRPr="79CD6700">
        <w:rPr>
          <w:rFonts w:eastAsia="Arial" w:cs="Arial"/>
        </w:rPr>
        <w:t>ittegolven waar mensen zich onprettig bij voelen</w:t>
      </w:r>
      <w:r w:rsidR="004B3ABA" w:rsidRPr="79CD6700">
        <w:rPr>
          <w:rFonts w:eastAsia="Arial" w:cs="Arial"/>
        </w:rPr>
        <w:t>, d</w:t>
      </w:r>
      <w:r w:rsidRPr="79CD6700">
        <w:rPr>
          <w:rFonts w:eastAsia="Arial" w:cs="Arial"/>
        </w:rPr>
        <w:t>roge tuinen waardoor planten eerder dood gaan</w:t>
      </w:r>
      <w:r w:rsidR="004B3ABA" w:rsidRPr="79CD6700">
        <w:rPr>
          <w:rFonts w:eastAsia="Arial" w:cs="Arial"/>
        </w:rPr>
        <w:t xml:space="preserve"> en w</w:t>
      </w:r>
      <w:r w:rsidRPr="79CD6700">
        <w:rPr>
          <w:rFonts w:eastAsia="Arial" w:cs="Arial"/>
        </w:rPr>
        <w:t>ateroverlast door grote plassen voor de deur en een overbelast riool. D</w:t>
      </w:r>
      <w:r w:rsidR="004B3ABA" w:rsidRPr="79CD6700">
        <w:rPr>
          <w:rFonts w:eastAsia="Arial" w:cs="Arial"/>
        </w:rPr>
        <w:t xml:space="preserve">oordat bewoners hinder ondervinden, </w:t>
      </w:r>
      <w:r w:rsidR="002177B6" w:rsidRPr="79CD6700">
        <w:rPr>
          <w:rFonts w:eastAsia="Arial" w:cs="Arial"/>
        </w:rPr>
        <w:t xml:space="preserve">zijn zij eerder geneigd om </w:t>
      </w:r>
      <w:r w:rsidRPr="79CD6700">
        <w:rPr>
          <w:rFonts w:eastAsia="Arial" w:cs="Arial"/>
        </w:rPr>
        <w:t>aanpassingen willen doen in en om het huis. Hiermee maken zij hun eigen leefomgeving weerbaarder en prettiger.</w:t>
      </w:r>
      <w:r w:rsidRPr="79CD6700">
        <w:rPr>
          <w:rFonts w:eastAsia="Arial" w:cs="Arial"/>
          <w:sz w:val="20"/>
          <w:szCs w:val="20"/>
        </w:rPr>
        <w:t xml:space="preserve"> </w:t>
      </w:r>
    </w:p>
    <w:p w14:paraId="5A3A57F1" w14:textId="741C0468" w:rsidR="003E721E" w:rsidRDefault="003E721E" w:rsidP="1CB3EE23">
      <w:pPr>
        <w:spacing w:after="0" w:line="240" w:lineRule="auto"/>
        <w:rPr>
          <w:rFonts w:eastAsia="Arial" w:cs="Arial"/>
          <w:sz w:val="22"/>
          <w:szCs w:val="22"/>
        </w:rPr>
      </w:pPr>
    </w:p>
    <w:p w14:paraId="01AEA106" w14:textId="4B84D8CD" w:rsidR="37307AEA" w:rsidRDefault="37307AEA" w:rsidP="37307AEA">
      <w:pPr>
        <w:spacing w:after="0" w:line="240" w:lineRule="auto"/>
        <w:rPr>
          <w:rFonts w:eastAsia="Arial" w:cs="Arial"/>
          <w:b/>
          <w:bCs/>
          <w:sz w:val="22"/>
          <w:szCs w:val="22"/>
        </w:rPr>
      </w:pPr>
    </w:p>
    <w:p w14:paraId="4BE0D6D6" w14:textId="217B3C7B" w:rsidR="003E721E" w:rsidRDefault="4CEBDE3B" w:rsidP="1CB3EE23">
      <w:pPr>
        <w:spacing w:after="0" w:line="240" w:lineRule="auto"/>
        <w:rPr>
          <w:rFonts w:eastAsia="Arial" w:cs="Arial"/>
          <w:b/>
          <w:bCs/>
          <w:sz w:val="22"/>
          <w:szCs w:val="22"/>
        </w:rPr>
      </w:pPr>
      <w:r w:rsidRPr="1CB3EE23">
        <w:rPr>
          <w:rFonts w:eastAsia="Arial" w:cs="Arial"/>
          <w:b/>
          <w:bCs/>
          <w:sz w:val="22"/>
          <w:szCs w:val="22"/>
        </w:rPr>
        <w:t>Context klimaatadaptie</w:t>
      </w:r>
    </w:p>
    <w:p w14:paraId="090EFCEF" w14:textId="2336BAAA" w:rsidR="003E721E" w:rsidRDefault="003E721E" w:rsidP="1CB3EE23">
      <w:pPr>
        <w:spacing w:after="0" w:line="240" w:lineRule="auto"/>
        <w:rPr>
          <w:rFonts w:eastAsia="Arial" w:cs="Arial"/>
          <w:sz w:val="22"/>
          <w:szCs w:val="22"/>
        </w:rPr>
      </w:pPr>
      <w:r w:rsidRPr="1CB3EE23">
        <w:rPr>
          <w:rFonts w:eastAsia="Arial" w:cs="Arial"/>
          <w:sz w:val="22"/>
          <w:szCs w:val="22"/>
        </w:rPr>
        <w:t xml:space="preserve">Het klimaat verandert. En in Nederland </w:t>
      </w:r>
      <w:r w:rsidR="00DC4AD6" w:rsidRPr="1CB3EE23">
        <w:rPr>
          <w:rFonts w:eastAsia="Arial" w:cs="Arial"/>
          <w:sz w:val="22"/>
          <w:szCs w:val="22"/>
        </w:rPr>
        <w:t>zelfs twee keer sneller dan het wereldgemiddelde</w:t>
      </w:r>
      <w:r w:rsidR="00FA6414">
        <w:rPr>
          <w:rStyle w:val="FootnoteReference"/>
          <w:rFonts w:eastAsia="Arial" w:cs="Arial"/>
          <w:sz w:val="22"/>
          <w:szCs w:val="22"/>
        </w:rPr>
        <w:footnoteReference w:id="1"/>
      </w:r>
      <w:r w:rsidR="00DC4AD6" w:rsidRPr="1CB3EE23">
        <w:rPr>
          <w:rFonts w:eastAsia="Arial" w:cs="Arial"/>
          <w:sz w:val="22"/>
          <w:szCs w:val="22"/>
        </w:rPr>
        <w:t xml:space="preserve">. </w:t>
      </w:r>
      <w:r w:rsidR="00DF4069" w:rsidRPr="1CB3EE23">
        <w:rPr>
          <w:rFonts w:eastAsia="Arial" w:cs="Arial"/>
          <w:sz w:val="22"/>
          <w:szCs w:val="22"/>
        </w:rPr>
        <w:t xml:space="preserve">De veranderingen zijn voor iedereen merkbaar: het is warmer in de zomer, </w:t>
      </w:r>
      <w:r w:rsidR="00725A8C" w:rsidRPr="1CB3EE23">
        <w:rPr>
          <w:rFonts w:eastAsia="Arial" w:cs="Arial"/>
          <w:sz w:val="22"/>
          <w:szCs w:val="22"/>
        </w:rPr>
        <w:t xml:space="preserve">hittegolven komen vaker voor en de zomers worden droger. En wanneer het dan regent, zijn de </w:t>
      </w:r>
      <w:r w:rsidR="00DF4069" w:rsidRPr="1CB3EE23">
        <w:rPr>
          <w:rFonts w:eastAsia="Arial" w:cs="Arial"/>
          <w:sz w:val="22"/>
          <w:szCs w:val="22"/>
        </w:rPr>
        <w:t xml:space="preserve">regenbuien zijn heviger. </w:t>
      </w:r>
    </w:p>
    <w:p w14:paraId="5744365E" w14:textId="6A648B6F" w:rsidR="14D8542F" w:rsidRDefault="007B2100" w:rsidP="1CB3EE23">
      <w:pPr>
        <w:spacing w:after="0" w:line="240" w:lineRule="auto"/>
        <w:rPr>
          <w:rFonts w:eastAsia="Arial" w:cs="Arial"/>
          <w:sz w:val="22"/>
          <w:szCs w:val="22"/>
        </w:rPr>
      </w:pPr>
      <w:r w:rsidRPr="1CB3EE23">
        <w:rPr>
          <w:rFonts w:eastAsia="Arial" w:cs="Arial"/>
          <w:sz w:val="22"/>
          <w:szCs w:val="22"/>
        </w:rPr>
        <w:t>Grote steden</w:t>
      </w:r>
      <w:r w:rsidR="00F03698" w:rsidRPr="1CB3EE23">
        <w:rPr>
          <w:rFonts w:eastAsia="Arial" w:cs="Arial"/>
          <w:sz w:val="22"/>
          <w:szCs w:val="22"/>
        </w:rPr>
        <w:t xml:space="preserve"> met veel hoogbouw</w:t>
      </w:r>
      <w:r w:rsidRPr="1CB3EE23">
        <w:rPr>
          <w:rFonts w:eastAsia="Arial" w:cs="Arial"/>
          <w:sz w:val="22"/>
          <w:szCs w:val="22"/>
        </w:rPr>
        <w:t xml:space="preserve"> worden extra getroffen</w:t>
      </w:r>
      <w:r w:rsidR="00462107" w:rsidRPr="1CB3EE23">
        <w:rPr>
          <w:rFonts w:eastAsia="Arial" w:cs="Arial"/>
          <w:sz w:val="22"/>
          <w:szCs w:val="22"/>
        </w:rPr>
        <w:t xml:space="preserve">. </w:t>
      </w:r>
      <w:r w:rsidR="00F76EBD" w:rsidRPr="1CB3EE23">
        <w:rPr>
          <w:rFonts w:eastAsia="Arial" w:cs="Arial"/>
          <w:sz w:val="22"/>
          <w:szCs w:val="22"/>
        </w:rPr>
        <w:t xml:space="preserve">Net als oudere </w:t>
      </w:r>
      <w:r w:rsidR="00F03698" w:rsidRPr="1CB3EE23">
        <w:rPr>
          <w:rFonts w:eastAsia="Arial" w:cs="Arial"/>
          <w:sz w:val="22"/>
          <w:szCs w:val="22"/>
        </w:rPr>
        <w:t xml:space="preserve">buurten en wijken, waar de gebouwen slechter zijn geïsoleerd en onderhouden. </w:t>
      </w:r>
      <w:r w:rsidR="00B14C75" w:rsidRPr="1CB3EE23">
        <w:rPr>
          <w:rFonts w:eastAsia="Arial" w:cs="Arial"/>
          <w:sz w:val="22"/>
          <w:szCs w:val="22"/>
        </w:rPr>
        <w:t>Gebrek aan groen en openbare ruimte helpt niet mee. Hoge g</w:t>
      </w:r>
      <w:r w:rsidR="000A2736" w:rsidRPr="1CB3EE23">
        <w:rPr>
          <w:rFonts w:eastAsia="Arial" w:cs="Arial"/>
          <w:sz w:val="22"/>
          <w:szCs w:val="22"/>
        </w:rPr>
        <w:t>ebouwen</w:t>
      </w:r>
      <w:r w:rsidR="00B14C75" w:rsidRPr="1CB3EE23">
        <w:rPr>
          <w:rFonts w:eastAsia="Arial" w:cs="Arial"/>
          <w:sz w:val="22"/>
          <w:szCs w:val="22"/>
        </w:rPr>
        <w:t xml:space="preserve"> blokkeren wind</w:t>
      </w:r>
      <w:r w:rsidR="000A2736" w:rsidRPr="1CB3EE23">
        <w:rPr>
          <w:rFonts w:eastAsia="Arial" w:cs="Arial"/>
          <w:sz w:val="22"/>
          <w:szCs w:val="22"/>
        </w:rPr>
        <w:t xml:space="preserve"> en asfalt koel</w:t>
      </w:r>
      <w:r w:rsidR="00B14C75" w:rsidRPr="1CB3EE23">
        <w:rPr>
          <w:rFonts w:eastAsia="Arial" w:cs="Arial"/>
          <w:sz w:val="22"/>
          <w:szCs w:val="22"/>
        </w:rPr>
        <w:t>t</w:t>
      </w:r>
      <w:r w:rsidR="000A2736" w:rsidRPr="1CB3EE23">
        <w:rPr>
          <w:rFonts w:eastAsia="Arial" w:cs="Arial"/>
          <w:sz w:val="22"/>
          <w:szCs w:val="22"/>
        </w:rPr>
        <w:t xml:space="preserve"> langzamer af, waardoor er</w:t>
      </w:r>
      <w:r w:rsidR="00952752" w:rsidRPr="1CB3EE23">
        <w:rPr>
          <w:rFonts w:eastAsia="Arial" w:cs="Arial"/>
          <w:sz w:val="22"/>
          <w:szCs w:val="22"/>
        </w:rPr>
        <w:t xml:space="preserve"> ‘s nachts</w:t>
      </w:r>
      <w:r w:rsidR="000A2736" w:rsidRPr="1CB3EE23">
        <w:rPr>
          <w:rFonts w:eastAsia="Arial" w:cs="Arial"/>
          <w:sz w:val="22"/>
          <w:szCs w:val="22"/>
        </w:rPr>
        <w:t xml:space="preserve"> veel warmte blijft hangen. Het verschil </w:t>
      </w:r>
      <w:r w:rsidR="00B14C75" w:rsidRPr="1CB3EE23">
        <w:rPr>
          <w:rFonts w:eastAsia="Arial" w:cs="Arial"/>
          <w:sz w:val="22"/>
          <w:szCs w:val="22"/>
        </w:rPr>
        <w:t xml:space="preserve">in temperatuur </w:t>
      </w:r>
      <w:r w:rsidR="000A2736" w:rsidRPr="1CB3EE23">
        <w:rPr>
          <w:rFonts w:eastAsia="Arial" w:cs="Arial"/>
          <w:sz w:val="22"/>
          <w:szCs w:val="22"/>
        </w:rPr>
        <w:t>tussen stad en platteland</w:t>
      </w:r>
      <w:r w:rsidR="00B14C75" w:rsidRPr="1CB3EE23">
        <w:rPr>
          <w:rFonts w:eastAsia="Arial" w:cs="Arial"/>
          <w:sz w:val="22"/>
          <w:szCs w:val="22"/>
        </w:rPr>
        <w:t xml:space="preserve"> tijdens een hittegolf</w:t>
      </w:r>
      <w:r w:rsidR="000A2736" w:rsidRPr="1CB3EE23">
        <w:rPr>
          <w:rFonts w:eastAsia="Arial" w:cs="Arial"/>
          <w:sz w:val="22"/>
          <w:szCs w:val="22"/>
        </w:rPr>
        <w:t xml:space="preserve"> kan wel oplopen tot 7</w:t>
      </w:r>
      <w:r w:rsidR="00B14C75" w:rsidRPr="1CB3EE23">
        <w:rPr>
          <w:rFonts w:eastAsia="Arial" w:cs="Arial"/>
          <w:sz w:val="22"/>
          <w:szCs w:val="22"/>
        </w:rPr>
        <w:t xml:space="preserve"> graden</w:t>
      </w:r>
      <w:r w:rsidR="00FA6414">
        <w:rPr>
          <w:rStyle w:val="FootnoteReference"/>
          <w:rFonts w:eastAsia="Arial" w:cs="Arial"/>
          <w:sz w:val="22"/>
          <w:szCs w:val="22"/>
        </w:rPr>
        <w:footnoteReference w:id="2"/>
      </w:r>
      <w:r w:rsidR="00B14C75" w:rsidRPr="1CB3EE23">
        <w:rPr>
          <w:rFonts w:eastAsia="Arial" w:cs="Arial"/>
          <w:sz w:val="22"/>
          <w:szCs w:val="22"/>
        </w:rPr>
        <w:t xml:space="preserve">. </w:t>
      </w:r>
    </w:p>
    <w:p w14:paraId="0BEAA50B" w14:textId="77777777" w:rsidR="00FA6414" w:rsidRDefault="00FA6414" w:rsidP="1CB3EE23">
      <w:pPr>
        <w:spacing w:after="0" w:line="240" w:lineRule="auto"/>
        <w:rPr>
          <w:rFonts w:eastAsia="Arial" w:cs="Arial"/>
          <w:sz w:val="22"/>
          <w:szCs w:val="22"/>
        </w:rPr>
      </w:pPr>
    </w:p>
    <w:p w14:paraId="0856A2B0" w14:textId="5FD2880D" w:rsidR="00B14C75" w:rsidRDefault="3B6D8E3B" w:rsidP="1CB3EE23">
      <w:pPr>
        <w:spacing w:after="0" w:line="240" w:lineRule="auto"/>
        <w:rPr>
          <w:rFonts w:eastAsia="Arial" w:cs="Arial"/>
          <w:sz w:val="22"/>
          <w:szCs w:val="22"/>
        </w:rPr>
      </w:pPr>
      <w:r w:rsidRPr="1CB3EE23">
        <w:rPr>
          <w:rFonts w:eastAsia="Arial" w:cs="Arial"/>
          <w:sz w:val="22"/>
          <w:szCs w:val="22"/>
        </w:rPr>
        <w:t>H</w:t>
      </w:r>
      <w:r w:rsidR="00B14C75" w:rsidRPr="1CB3EE23">
        <w:rPr>
          <w:rFonts w:eastAsia="Arial" w:cs="Arial"/>
          <w:sz w:val="22"/>
          <w:szCs w:val="22"/>
        </w:rPr>
        <w:t>et veranderende klimaat z</w:t>
      </w:r>
      <w:r w:rsidR="703599A8" w:rsidRPr="1CB3EE23">
        <w:rPr>
          <w:rFonts w:eastAsia="Arial" w:cs="Arial"/>
          <w:sz w:val="22"/>
          <w:szCs w:val="22"/>
        </w:rPr>
        <w:t>orgt ook voor</w:t>
      </w:r>
      <w:r w:rsidR="00B14C75" w:rsidRPr="1CB3EE23">
        <w:rPr>
          <w:rFonts w:eastAsia="Arial" w:cs="Arial"/>
          <w:sz w:val="22"/>
          <w:szCs w:val="22"/>
        </w:rPr>
        <w:t xml:space="preserve"> zware regenbuien, vooral in de zomer. </w:t>
      </w:r>
      <w:r w:rsidR="0072207A" w:rsidRPr="1CB3EE23">
        <w:rPr>
          <w:rFonts w:eastAsia="Arial" w:cs="Arial"/>
          <w:sz w:val="22"/>
          <w:szCs w:val="22"/>
        </w:rPr>
        <w:t xml:space="preserve">De buien worden intenser en de kans op overstromingen en wateroverlast groter. </w:t>
      </w:r>
      <w:r w:rsidR="00736D1D" w:rsidRPr="1CB3EE23">
        <w:rPr>
          <w:rFonts w:eastAsia="Arial" w:cs="Arial"/>
          <w:sz w:val="22"/>
          <w:szCs w:val="22"/>
        </w:rPr>
        <w:t xml:space="preserve">Hoewel er dan vaak veel regen in </w:t>
      </w:r>
      <w:r w:rsidR="006E7311" w:rsidRPr="1CB3EE23">
        <w:rPr>
          <w:rFonts w:eastAsia="Arial" w:cs="Arial"/>
          <w:sz w:val="22"/>
          <w:szCs w:val="22"/>
        </w:rPr>
        <w:t>éé</w:t>
      </w:r>
      <w:r w:rsidR="00736D1D" w:rsidRPr="1CB3EE23">
        <w:rPr>
          <w:rFonts w:eastAsia="Arial" w:cs="Arial"/>
          <w:sz w:val="22"/>
          <w:szCs w:val="22"/>
        </w:rPr>
        <w:t xml:space="preserve">n keer valt, is dit niet genoeg om de droge periodes te compenseren. </w:t>
      </w:r>
    </w:p>
    <w:p w14:paraId="4F0926D4" w14:textId="77777777" w:rsidR="007F36C4" w:rsidRDefault="007F36C4" w:rsidP="1CB3EE23">
      <w:pPr>
        <w:spacing w:after="0" w:line="240" w:lineRule="auto"/>
        <w:rPr>
          <w:rFonts w:eastAsia="Arial" w:cs="Arial"/>
          <w:sz w:val="22"/>
          <w:szCs w:val="22"/>
        </w:rPr>
      </w:pPr>
    </w:p>
    <w:p w14:paraId="68C5155E" w14:textId="743D6546" w:rsidR="09B9DE3E" w:rsidRDefault="09B9DE3E" w:rsidP="1CB3EE23">
      <w:pPr>
        <w:spacing w:after="0" w:line="240" w:lineRule="auto"/>
        <w:rPr>
          <w:rFonts w:eastAsia="Arial" w:cs="Arial"/>
          <w:b/>
          <w:bCs/>
          <w:sz w:val="22"/>
          <w:szCs w:val="22"/>
        </w:rPr>
      </w:pPr>
      <w:r w:rsidRPr="1CB3EE23">
        <w:rPr>
          <w:rFonts w:eastAsia="Arial" w:cs="Arial"/>
          <w:b/>
          <w:bCs/>
          <w:sz w:val="22"/>
          <w:szCs w:val="22"/>
        </w:rPr>
        <w:t xml:space="preserve">Communicatie aanpak gericht </w:t>
      </w:r>
      <w:r w:rsidR="10641E2F" w:rsidRPr="1CB3EE23">
        <w:rPr>
          <w:rFonts w:eastAsia="Arial" w:cs="Arial"/>
          <w:b/>
          <w:bCs/>
          <w:sz w:val="22"/>
          <w:szCs w:val="22"/>
        </w:rPr>
        <w:t>makkelijke aanpassingen in en om het huis</w:t>
      </w:r>
    </w:p>
    <w:p w14:paraId="0E342C2E" w14:textId="0BE3315B" w:rsidR="000220FF" w:rsidRDefault="00300000" w:rsidP="1CB3EE23">
      <w:pPr>
        <w:spacing w:after="0" w:line="240" w:lineRule="auto"/>
        <w:rPr>
          <w:rFonts w:eastAsia="Arial" w:cs="Arial"/>
          <w:sz w:val="22"/>
          <w:szCs w:val="22"/>
        </w:rPr>
      </w:pPr>
      <w:r w:rsidRPr="79CD6700">
        <w:rPr>
          <w:rFonts w:eastAsia="Arial" w:cs="Arial"/>
          <w:sz w:val="22"/>
          <w:szCs w:val="22"/>
        </w:rPr>
        <w:t xml:space="preserve">Deze </w:t>
      </w:r>
      <w:r w:rsidR="000C787C" w:rsidRPr="79CD6700">
        <w:rPr>
          <w:rFonts w:eastAsia="Arial" w:cs="Arial"/>
          <w:sz w:val="22"/>
          <w:szCs w:val="22"/>
        </w:rPr>
        <w:t>communicatie</w:t>
      </w:r>
      <w:r w:rsidR="1F721596" w:rsidRPr="79CD6700">
        <w:rPr>
          <w:rFonts w:eastAsia="Arial" w:cs="Arial"/>
          <w:sz w:val="22"/>
          <w:szCs w:val="22"/>
        </w:rPr>
        <w:t xml:space="preserve"> </w:t>
      </w:r>
      <w:r w:rsidRPr="79CD6700">
        <w:rPr>
          <w:rFonts w:eastAsia="Arial" w:cs="Arial"/>
          <w:sz w:val="22"/>
          <w:szCs w:val="22"/>
        </w:rPr>
        <w:t xml:space="preserve">aanpak </w:t>
      </w:r>
      <w:r w:rsidR="00E339F4" w:rsidRPr="79CD6700">
        <w:rPr>
          <w:rFonts w:eastAsia="Arial" w:cs="Arial"/>
          <w:sz w:val="22"/>
          <w:szCs w:val="22"/>
        </w:rPr>
        <w:t xml:space="preserve">draait om de </w:t>
      </w:r>
      <w:r w:rsidR="00880B71" w:rsidRPr="79CD6700">
        <w:rPr>
          <w:rFonts w:eastAsia="Arial" w:cs="Arial"/>
          <w:sz w:val="22"/>
          <w:szCs w:val="22"/>
        </w:rPr>
        <w:t xml:space="preserve">kleine </w:t>
      </w:r>
      <w:r w:rsidR="00E339F4" w:rsidRPr="79CD6700">
        <w:rPr>
          <w:rFonts w:eastAsia="Arial" w:cs="Arial"/>
          <w:sz w:val="22"/>
          <w:szCs w:val="22"/>
        </w:rPr>
        <w:t xml:space="preserve">maatregelen die bewoners </w:t>
      </w:r>
      <w:r w:rsidR="00880B71" w:rsidRPr="79CD6700">
        <w:rPr>
          <w:rFonts w:eastAsia="Arial" w:cs="Arial"/>
          <w:sz w:val="22"/>
          <w:szCs w:val="22"/>
        </w:rPr>
        <w:t xml:space="preserve">eenvoudig </w:t>
      </w:r>
      <w:r w:rsidR="00E339F4" w:rsidRPr="79CD6700">
        <w:rPr>
          <w:rFonts w:eastAsia="Arial" w:cs="Arial"/>
          <w:sz w:val="22"/>
          <w:szCs w:val="22"/>
        </w:rPr>
        <w:t>zelf kunnen uitvoeren.</w:t>
      </w:r>
      <w:r w:rsidR="00880B71" w:rsidRPr="79CD6700">
        <w:rPr>
          <w:rFonts w:eastAsia="Arial" w:cs="Arial"/>
          <w:sz w:val="22"/>
          <w:szCs w:val="22"/>
        </w:rPr>
        <w:t xml:space="preserve"> </w:t>
      </w:r>
      <w:r w:rsidR="35BCBCD5" w:rsidRPr="79CD6700">
        <w:rPr>
          <w:rFonts w:eastAsia="Arial" w:cs="Arial"/>
          <w:sz w:val="22"/>
          <w:szCs w:val="22"/>
        </w:rPr>
        <w:t xml:space="preserve">De insteek is dat bewoners zelf hun wooncomfort kunnen verbeteren. </w:t>
      </w:r>
      <w:r w:rsidR="000220FF" w:rsidRPr="79CD6700">
        <w:rPr>
          <w:rFonts w:eastAsia="Arial" w:cs="Arial"/>
          <w:sz w:val="22"/>
          <w:szCs w:val="22"/>
        </w:rPr>
        <w:t xml:space="preserve">We </w:t>
      </w:r>
      <w:r w:rsidR="775B8E49" w:rsidRPr="79CD6700">
        <w:rPr>
          <w:rFonts w:eastAsia="Arial" w:cs="Arial"/>
          <w:sz w:val="22"/>
          <w:szCs w:val="22"/>
        </w:rPr>
        <w:t>geven tips</w:t>
      </w:r>
      <w:r w:rsidR="7773B701" w:rsidRPr="79CD6700">
        <w:rPr>
          <w:rFonts w:eastAsia="Arial" w:cs="Arial"/>
          <w:sz w:val="22"/>
          <w:szCs w:val="22"/>
        </w:rPr>
        <w:t xml:space="preserve"> met voorbeeldteksten die gemeenten kunnen overnemen of vrij aan kunnen passen</w:t>
      </w:r>
      <w:r w:rsidR="007B2100" w:rsidRPr="79CD6700">
        <w:rPr>
          <w:rFonts w:eastAsia="Arial" w:cs="Arial"/>
          <w:sz w:val="22"/>
          <w:szCs w:val="22"/>
        </w:rPr>
        <w:t xml:space="preserve">. </w:t>
      </w:r>
      <w:r w:rsidR="000C787C" w:rsidRPr="79CD6700">
        <w:rPr>
          <w:rFonts w:eastAsia="Arial" w:cs="Arial"/>
          <w:sz w:val="22"/>
          <w:szCs w:val="22"/>
        </w:rPr>
        <w:t xml:space="preserve">Sommige tips zijn geschikt voor zowel huurders als woning-eigenaren. Andere tips </w:t>
      </w:r>
      <w:r w:rsidR="008E0B62" w:rsidRPr="79CD6700">
        <w:rPr>
          <w:rFonts w:eastAsia="Arial" w:cs="Arial"/>
          <w:sz w:val="22"/>
          <w:szCs w:val="22"/>
        </w:rPr>
        <w:t>zijn wat meer toegespitst op woning-eigenaren,</w:t>
      </w:r>
      <w:r w:rsidR="00180ACA" w:rsidRPr="79CD6700">
        <w:rPr>
          <w:rFonts w:eastAsia="Arial" w:cs="Arial"/>
          <w:sz w:val="22"/>
          <w:szCs w:val="22"/>
        </w:rPr>
        <w:t xml:space="preserve"> omdat zij zeggenschap over hun woning hebben en</w:t>
      </w:r>
      <w:r w:rsidR="008B7933" w:rsidRPr="79CD6700">
        <w:rPr>
          <w:rFonts w:eastAsia="Arial" w:cs="Arial"/>
          <w:sz w:val="22"/>
          <w:szCs w:val="22"/>
        </w:rPr>
        <w:t xml:space="preserve"> vaak (grotere)</w:t>
      </w:r>
      <w:r w:rsidR="00180ACA" w:rsidRPr="79CD6700">
        <w:rPr>
          <w:rFonts w:eastAsia="Arial" w:cs="Arial"/>
          <w:sz w:val="22"/>
          <w:szCs w:val="22"/>
        </w:rPr>
        <w:t xml:space="preserve"> investeringen kunnen doen. </w:t>
      </w:r>
    </w:p>
    <w:p w14:paraId="63D872F8" w14:textId="5404EAF7" w:rsidR="79CD6700" w:rsidRDefault="79CD6700" w:rsidP="79CD6700">
      <w:pPr>
        <w:spacing w:after="0" w:line="240" w:lineRule="auto"/>
        <w:rPr>
          <w:rFonts w:eastAsia="Arial" w:cs="Arial"/>
          <w:sz w:val="22"/>
          <w:szCs w:val="22"/>
        </w:rPr>
      </w:pPr>
    </w:p>
    <w:p w14:paraId="114ED6FC" w14:textId="77777777" w:rsidR="007B2100" w:rsidRDefault="007B2100" w:rsidP="1CB3EE23">
      <w:pPr>
        <w:spacing w:after="0" w:line="240" w:lineRule="auto"/>
        <w:rPr>
          <w:rFonts w:eastAsia="Arial" w:cs="Arial"/>
          <w:sz w:val="22"/>
          <w:szCs w:val="22"/>
        </w:rPr>
      </w:pPr>
    </w:p>
    <w:p w14:paraId="200FA5BE" w14:textId="1CB78FBB" w:rsidR="009E657C" w:rsidRDefault="22E996D4" w:rsidP="1CB3EE23">
      <w:pPr>
        <w:spacing w:after="0" w:line="240" w:lineRule="auto"/>
        <w:rPr>
          <w:rFonts w:eastAsia="Arial" w:cs="Arial"/>
          <w:b/>
          <w:bCs/>
          <w:sz w:val="22"/>
          <w:szCs w:val="22"/>
        </w:rPr>
      </w:pPr>
      <w:r w:rsidRPr="1CB3EE23">
        <w:rPr>
          <w:rFonts w:eastAsia="Arial" w:cs="Arial"/>
          <w:b/>
          <w:bCs/>
          <w:sz w:val="22"/>
          <w:szCs w:val="22"/>
        </w:rPr>
        <w:t xml:space="preserve">Voor </w:t>
      </w:r>
      <w:r w:rsidR="4DDEA09F" w:rsidRPr="1CB3EE23">
        <w:rPr>
          <w:rFonts w:eastAsia="Arial" w:cs="Arial"/>
          <w:b/>
          <w:bCs/>
          <w:sz w:val="22"/>
          <w:szCs w:val="22"/>
        </w:rPr>
        <w:t xml:space="preserve">bewoners in de </w:t>
      </w:r>
      <w:r w:rsidR="47030B06" w:rsidRPr="1CB3EE23">
        <w:rPr>
          <w:rFonts w:eastAsia="Arial" w:cs="Arial"/>
          <w:b/>
          <w:bCs/>
          <w:sz w:val="22"/>
          <w:szCs w:val="22"/>
        </w:rPr>
        <w:t xml:space="preserve">grote </w:t>
      </w:r>
      <w:r w:rsidR="4DDEA09F" w:rsidRPr="1CB3EE23">
        <w:rPr>
          <w:rFonts w:eastAsia="Arial" w:cs="Arial"/>
          <w:b/>
          <w:bCs/>
          <w:sz w:val="22"/>
          <w:szCs w:val="22"/>
        </w:rPr>
        <w:t>middengroep</w:t>
      </w:r>
    </w:p>
    <w:p w14:paraId="70202612" w14:textId="62B78CEF" w:rsidR="009E657C" w:rsidRDefault="1C04A674" w:rsidP="1CB3EE23">
      <w:pPr>
        <w:spacing w:after="0" w:line="240" w:lineRule="auto"/>
        <w:rPr>
          <w:rFonts w:eastAsia="Arial" w:cs="Arial"/>
          <w:sz w:val="22"/>
          <w:szCs w:val="22"/>
        </w:rPr>
      </w:pPr>
      <w:r w:rsidRPr="1CB3EE23">
        <w:rPr>
          <w:rFonts w:eastAsia="Arial" w:cs="Arial"/>
          <w:sz w:val="22"/>
          <w:szCs w:val="22"/>
        </w:rPr>
        <w:t xml:space="preserve">In elke gemeente zijn </w:t>
      </w:r>
      <w:r w:rsidR="008B7933">
        <w:rPr>
          <w:rFonts w:eastAsia="Arial" w:cs="Arial"/>
          <w:sz w:val="22"/>
          <w:szCs w:val="22"/>
        </w:rPr>
        <w:t>er d</w:t>
      </w:r>
      <w:r w:rsidRPr="1CB3EE23">
        <w:rPr>
          <w:rFonts w:eastAsia="Arial" w:cs="Arial"/>
          <w:sz w:val="22"/>
          <w:szCs w:val="22"/>
        </w:rPr>
        <w:t xml:space="preserve">oorgewinterde duurzame bewoners actief </w:t>
      </w:r>
      <w:r w:rsidR="00ED406F">
        <w:rPr>
          <w:rFonts w:eastAsia="Arial" w:cs="Arial"/>
          <w:sz w:val="22"/>
          <w:szCs w:val="22"/>
        </w:rPr>
        <w:t xml:space="preserve">die </w:t>
      </w:r>
      <w:r w:rsidRPr="1CB3EE23">
        <w:rPr>
          <w:rFonts w:eastAsia="Arial" w:cs="Arial"/>
          <w:sz w:val="22"/>
          <w:szCs w:val="22"/>
        </w:rPr>
        <w:t xml:space="preserve">doen wat ze kunnen in en </w:t>
      </w:r>
      <w:r w:rsidR="00ED406F">
        <w:rPr>
          <w:rFonts w:eastAsia="Arial" w:cs="Arial"/>
          <w:sz w:val="22"/>
          <w:szCs w:val="22"/>
        </w:rPr>
        <w:t>rond</w:t>
      </w:r>
      <w:r w:rsidRPr="1CB3EE23">
        <w:rPr>
          <w:rFonts w:eastAsia="Arial" w:cs="Arial"/>
          <w:sz w:val="22"/>
          <w:szCs w:val="22"/>
        </w:rPr>
        <w:t xml:space="preserve">om hun woning. </w:t>
      </w:r>
      <w:r w:rsidR="5304D7B1" w:rsidRPr="1CB3EE23">
        <w:rPr>
          <w:rFonts w:eastAsia="Arial" w:cs="Arial"/>
          <w:sz w:val="22"/>
          <w:szCs w:val="22"/>
        </w:rPr>
        <w:t>De grote middengroep in gemeenten zijn echter minder makkelijk te activeren. We denken dat het thema klimaatadaptatie de grote middengroep zal aanspreken</w:t>
      </w:r>
      <w:r w:rsidR="00ED406F">
        <w:rPr>
          <w:rFonts w:eastAsia="Arial" w:cs="Arial"/>
          <w:sz w:val="22"/>
          <w:szCs w:val="22"/>
        </w:rPr>
        <w:t xml:space="preserve"> </w:t>
      </w:r>
      <w:r w:rsidR="5304D7B1" w:rsidRPr="1CB3EE23">
        <w:rPr>
          <w:rFonts w:eastAsia="Arial" w:cs="Arial"/>
          <w:sz w:val="22"/>
          <w:szCs w:val="22"/>
        </w:rPr>
        <w:t>omdat de gevolge</w:t>
      </w:r>
      <w:r w:rsidR="6B4E3A78" w:rsidRPr="1CB3EE23">
        <w:rPr>
          <w:rFonts w:eastAsia="Arial" w:cs="Arial"/>
          <w:sz w:val="22"/>
          <w:szCs w:val="22"/>
        </w:rPr>
        <w:t xml:space="preserve">n zo persoonlijk merkbaar zijn. Door in communicatie naar bewoners de nadruk te leggen op het wooncomfort en een prettige leefomgeving </w:t>
      </w:r>
      <w:r w:rsidR="5590A3F2" w:rsidRPr="1CB3EE23">
        <w:rPr>
          <w:rFonts w:eastAsia="Arial" w:cs="Arial"/>
          <w:sz w:val="22"/>
          <w:szCs w:val="22"/>
        </w:rPr>
        <w:t xml:space="preserve">maken we het direct voordeel van de maatregelen helder. </w:t>
      </w:r>
      <w:r w:rsidR="6C668BB5" w:rsidRPr="1CB3EE23">
        <w:rPr>
          <w:rFonts w:eastAsia="Arial" w:cs="Arial"/>
          <w:sz w:val="22"/>
          <w:szCs w:val="22"/>
        </w:rPr>
        <w:t xml:space="preserve">Binnen de grote middengroep is de Moderne Burgerij (zie het mentality-model van Motivaction) een grote groep. De Moderne Burgerij </w:t>
      </w:r>
      <w:r w:rsidR="5B368A37" w:rsidRPr="1CB3EE23">
        <w:rPr>
          <w:rFonts w:eastAsia="Arial" w:cs="Arial"/>
          <w:sz w:val="22"/>
          <w:szCs w:val="22"/>
        </w:rPr>
        <w:t>is binnen het werk</w:t>
      </w:r>
      <w:r w:rsidR="504B60E6" w:rsidRPr="1CB3EE23">
        <w:rPr>
          <w:rFonts w:eastAsia="Arial" w:cs="Arial"/>
          <w:sz w:val="22"/>
          <w:szCs w:val="22"/>
        </w:rPr>
        <w:t>veld</w:t>
      </w:r>
      <w:r w:rsidR="5B368A37" w:rsidRPr="1CB3EE23">
        <w:rPr>
          <w:rFonts w:eastAsia="Arial" w:cs="Arial"/>
          <w:sz w:val="22"/>
          <w:szCs w:val="22"/>
        </w:rPr>
        <w:t xml:space="preserve"> van de energietransitie </w:t>
      </w:r>
      <w:r w:rsidR="00F041DF" w:rsidRPr="1CB3EE23">
        <w:rPr>
          <w:rFonts w:eastAsia="Arial" w:cs="Arial"/>
          <w:sz w:val="22"/>
          <w:szCs w:val="22"/>
        </w:rPr>
        <w:t xml:space="preserve">met name geïnteresseerd in </w:t>
      </w:r>
      <w:r w:rsidR="009E657C" w:rsidRPr="1CB3EE23">
        <w:rPr>
          <w:rFonts w:eastAsia="Arial" w:cs="Arial"/>
          <w:sz w:val="22"/>
          <w:szCs w:val="22"/>
        </w:rPr>
        <w:t>praktische bespaartips, die vooral voordelen voor de portemonnee oplever</w:t>
      </w:r>
      <w:r w:rsidR="00C25B5D" w:rsidRPr="1CB3EE23">
        <w:rPr>
          <w:rFonts w:eastAsia="Arial" w:cs="Arial"/>
          <w:sz w:val="22"/>
          <w:szCs w:val="22"/>
        </w:rPr>
        <w:t>en</w:t>
      </w:r>
      <w:r w:rsidR="009E657C" w:rsidRPr="1CB3EE23">
        <w:rPr>
          <w:rFonts w:eastAsia="Arial" w:cs="Arial"/>
          <w:sz w:val="22"/>
          <w:szCs w:val="22"/>
        </w:rPr>
        <w:t>. Het moet echter wel snel, makkelijk en niet teveel gedoe opleveren. Comfort, kleine stappen en de financiële voordelen zijn dus voor deze groep belangrijk bij het nemen van een</w:t>
      </w:r>
      <w:r w:rsidR="00C25B5D" w:rsidRPr="1CB3EE23">
        <w:rPr>
          <w:rFonts w:eastAsia="Arial" w:cs="Arial"/>
          <w:sz w:val="22"/>
          <w:szCs w:val="22"/>
        </w:rPr>
        <w:t xml:space="preserve"> </w:t>
      </w:r>
      <w:r w:rsidR="009E657C" w:rsidRPr="1CB3EE23">
        <w:rPr>
          <w:rFonts w:eastAsia="Arial" w:cs="Arial"/>
          <w:sz w:val="22"/>
          <w:szCs w:val="22"/>
        </w:rPr>
        <w:t>duurzame(re) keuze.</w:t>
      </w:r>
    </w:p>
    <w:p w14:paraId="15007F75" w14:textId="77777777" w:rsidR="00EC60A5" w:rsidRDefault="00EC60A5" w:rsidP="1CB3EE23">
      <w:pPr>
        <w:spacing w:after="0" w:line="240" w:lineRule="auto"/>
        <w:rPr>
          <w:rFonts w:eastAsia="Arial" w:cs="Arial"/>
          <w:sz w:val="22"/>
          <w:szCs w:val="22"/>
        </w:rPr>
      </w:pPr>
    </w:p>
    <w:p w14:paraId="1091D847" w14:textId="1252A81B" w:rsidR="00EC60A5" w:rsidRDefault="004A5362" w:rsidP="1CB3EE23">
      <w:pPr>
        <w:spacing w:after="0" w:line="240" w:lineRule="auto"/>
        <w:rPr>
          <w:rFonts w:eastAsia="Arial" w:cs="Arial"/>
          <w:sz w:val="22"/>
          <w:szCs w:val="22"/>
        </w:rPr>
      </w:pPr>
      <w:r>
        <w:rPr>
          <w:rFonts w:eastAsia="Arial" w:cs="Arial"/>
          <w:sz w:val="22"/>
          <w:szCs w:val="22"/>
        </w:rPr>
        <w:t xml:space="preserve">De </w:t>
      </w:r>
      <w:r w:rsidRPr="0074186D">
        <w:rPr>
          <w:rFonts w:eastAsia="Arial" w:cs="Arial"/>
          <w:i/>
          <w:iCs/>
          <w:sz w:val="22"/>
          <w:szCs w:val="22"/>
        </w:rPr>
        <w:t>tone of voice</w:t>
      </w:r>
      <w:r>
        <w:rPr>
          <w:rFonts w:eastAsia="Arial" w:cs="Arial"/>
          <w:sz w:val="22"/>
          <w:szCs w:val="22"/>
        </w:rPr>
        <w:t xml:space="preserve"> </w:t>
      </w:r>
      <w:r w:rsidR="0074186D">
        <w:rPr>
          <w:rFonts w:eastAsia="Arial" w:cs="Arial"/>
          <w:sz w:val="22"/>
          <w:szCs w:val="22"/>
        </w:rPr>
        <w:t>voor c</w:t>
      </w:r>
      <w:r w:rsidR="00EC60A5">
        <w:rPr>
          <w:rFonts w:eastAsia="Arial" w:cs="Arial"/>
          <w:sz w:val="22"/>
          <w:szCs w:val="22"/>
        </w:rPr>
        <w:t xml:space="preserve">ommunicatie rondom </w:t>
      </w:r>
      <w:r w:rsidR="002455F8">
        <w:rPr>
          <w:rFonts w:eastAsia="Arial" w:cs="Arial"/>
          <w:sz w:val="22"/>
          <w:szCs w:val="22"/>
        </w:rPr>
        <w:t xml:space="preserve">het thema klimaatadaptatie </w:t>
      </w:r>
      <w:r w:rsidR="006F3D4D">
        <w:rPr>
          <w:rFonts w:eastAsia="Arial" w:cs="Arial"/>
          <w:sz w:val="22"/>
          <w:szCs w:val="22"/>
        </w:rPr>
        <w:t xml:space="preserve">naar de grote middengroep en met name de Moderne Burgerij </w:t>
      </w:r>
      <w:r>
        <w:rPr>
          <w:rFonts w:eastAsia="Arial" w:cs="Arial"/>
          <w:sz w:val="22"/>
          <w:szCs w:val="22"/>
        </w:rPr>
        <w:t xml:space="preserve">kan </w:t>
      </w:r>
      <w:r w:rsidR="0074186D">
        <w:rPr>
          <w:rFonts w:eastAsia="Arial" w:cs="Arial"/>
          <w:sz w:val="22"/>
          <w:szCs w:val="22"/>
        </w:rPr>
        <w:t xml:space="preserve">als volgt </w:t>
      </w:r>
      <w:r>
        <w:rPr>
          <w:rFonts w:eastAsia="Arial" w:cs="Arial"/>
          <w:sz w:val="22"/>
          <w:szCs w:val="22"/>
        </w:rPr>
        <w:t xml:space="preserve">worden </w:t>
      </w:r>
      <w:r w:rsidR="0074186D">
        <w:rPr>
          <w:rFonts w:eastAsia="Arial" w:cs="Arial"/>
          <w:sz w:val="22"/>
          <w:szCs w:val="22"/>
        </w:rPr>
        <w:t>samengevat:</w:t>
      </w:r>
    </w:p>
    <w:p w14:paraId="15BF9A6C" w14:textId="77777777" w:rsidR="00180ACA" w:rsidRDefault="00180ACA" w:rsidP="1CB3EE23">
      <w:pPr>
        <w:spacing w:after="0" w:line="240" w:lineRule="auto"/>
        <w:rPr>
          <w:rFonts w:eastAsia="Arial" w:cs="Arial"/>
          <w:sz w:val="22"/>
          <w:szCs w:val="22"/>
        </w:rPr>
      </w:pPr>
    </w:p>
    <w:p w14:paraId="2B90A496" w14:textId="68E71964" w:rsidR="00180ACA" w:rsidRPr="00AD0E22" w:rsidRDefault="00180ACA" w:rsidP="1CB3EE23">
      <w:pPr>
        <w:spacing w:after="0" w:line="240" w:lineRule="auto"/>
        <w:rPr>
          <w:rFonts w:eastAsia="Arial" w:cs="Arial"/>
          <w:i/>
          <w:iCs/>
          <w:sz w:val="22"/>
          <w:szCs w:val="22"/>
        </w:rPr>
      </w:pPr>
      <w:r w:rsidRPr="1CB3EE23">
        <w:rPr>
          <w:rFonts w:eastAsia="Arial" w:cs="Arial"/>
          <w:i/>
          <w:iCs/>
          <w:sz w:val="22"/>
          <w:szCs w:val="22"/>
        </w:rPr>
        <w:t xml:space="preserve">“Als je toch bezig bent met verduurzamen, neem dan ook even buiten een paar kleine makkelijk uitvoerbare maatregelen mee. De combinatie van binnen en buiten tips dragen bij aan het verhogen van jouw totale wooncomfort. Je bent beter voorbereid op extreem weer en de natuur is er je dankbaar voor.” </w:t>
      </w:r>
    </w:p>
    <w:p w14:paraId="309A4007" w14:textId="77777777" w:rsidR="009E657C" w:rsidRDefault="009E657C" w:rsidP="1CB3EE23">
      <w:pPr>
        <w:spacing w:after="0" w:line="240" w:lineRule="auto"/>
        <w:rPr>
          <w:rFonts w:eastAsia="Arial" w:cs="Arial"/>
          <w:b/>
          <w:bCs/>
          <w:sz w:val="22"/>
          <w:szCs w:val="22"/>
        </w:rPr>
      </w:pPr>
    </w:p>
    <w:p w14:paraId="7FE1A76A" w14:textId="6B0308A9" w:rsidR="17070D39" w:rsidRDefault="17070D39" w:rsidP="1CB3EE23">
      <w:pPr>
        <w:spacing w:after="0" w:line="240" w:lineRule="auto"/>
        <w:rPr>
          <w:rFonts w:eastAsia="Arial" w:cs="Arial"/>
          <w:b/>
          <w:bCs/>
          <w:sz w:val="22"/>
          <w:szCs w:val="22"/>
        </w:rPr>
      </w:pPr>
      <w:r w:rsidRPr="1CB3EE23">
        <w:rPr>
          <w:rFonts w:eastAsia="Arial" w:cs="Arial"/>
          <w:b/>
          <w:bCs/>
          <w:sz w:val="22"/>
          <w:szCs w:val="22"/>
        </w:rPr>
        <w:t>Voorbeeldteksten voor communicatie</w:t>
      </w:r>
    </w:p>
    <w:p w14:paraId="66470B29" w14:textId="7478B180" w:rsidR="00300000" w:rsidRDefault="0703FE2F" w:rsidP="1CB3EE23">
      <w:pPr>
        <w:spacing w:after="0" w:line="240" w:lineRule="auto"/>
        <w:rPr>
          <w:rFonts w:eastAsia="Arial" w:cs="Arial"/>
          <w:sz w:val="22"/>
          <w:szCs w:val="22"/>
        </w:rPr>
      </w:pPr>
      <w:r w:rsidRPr="5E736603">
        <w:rPr>
          <w:rFonts w:eastAsia="Arial" w:cs="Arial"/>
          <w:sz w:val="22"/>
          <w:szCs w:val="22"/>
        </w:rPr>
        <w:t xml:space="preserve">HIER </w:t>
      </w:r>
      <w:r w:rsidR="7C5D1F3E" w:rsidRPr="5E736603">
        <w:rPr>
          <w:rFonts w:eastAsia="Arial" w:cs="Arial"/>
          <w:sz w:val="22"/>
          <w:szCs w:val="22"/>
        </w:rPr>
        <w:t xml:space="preserve">biedt op het thema klimaatadaptatie </w:t>
      </w:r>
      <w:r w:rsidR="6D0A20AA" w:rsidRPr="5E736603">
        <w:rPr>
          <w:rFonts w:eastAsia="Arial" w:cs="Arial"/>
          <w:sz w:val="22"/>
          <w:szCs w:val="22"/>
        </w:rPr>
        <w:t>voorbeeld</w:t>
      </w:r>
      <w:r w:rsidR="7C5D1F3E" w:rsidRPr="5E736603">
        <w:rPr>
          <w:rFonts w:eastAsia="Arial" w:cs="Arial"/>
          <w:sz w:val="22"/>
          <w:szCs w:val="22"/>
        </w:rPr>
        <w:t>teksten die gemeenten kunnen inzetten in bewonerscommunicatie.</w:t>
      </w:r>
      <w:r w:rsidR="2DE36A88" w:rsidRPr="5E736603">
        <w:rPr>
          <w:rFonts w:eastAsia="Arial" w:cs="Arial"/>
          <w:sz w:val="22"/>
          <w:szCs w:val="22"/>
        </w:rPr>
        <w:t xml:space="preserve"> </w:t>
      </w:r>
      <w:r w:rsidR="3567C1D8" w:rsidRPr="5E736603">
        <w:rPr>
          <w:rFonts w:eastAsia="Arial" w:cs="Arial"/>
          <w:sz w:val="22"/>
          <w:szCs w:val="22"/>
        </w:rPr>
        <w:t>Gebruik de teksten in hun geheel</w:t>
      </w:r>
      <w:r w:rsidR="3D45A960" w:rsidRPr="5E736603">
        <w:rPr>
          <w:rFonts w:eastAsia="Arial" w:cs="Arial"/>
          <w:sz w:val="22"/>
          <w:szCs w:val="22"/>
        </w:rPr>
        <w:t xml:space="preserve"> </w:t>
      </w:r>
      <w:r w:rsidR="3567C1D8" w:rsidRPr="5E736603">
        <w:rPr>
          <w:rFonts w:eastAsia="Arial" w:cs="Arial"/>
          <w:sz w:val="22"/>
          <w:szCs w:val="22"/>
        </w:rPr>
        <w:t>als achtergrondinformatie bijvoorbeeld door ze op de website te publiceren</w:t>
      </w:r>
      <w:r w:rsidR="2DE36A88" w:rsidRPr="5E736603">
        <w:rPr>
          <w:rFonts w:eastAsia="Arial" w:cs="Arial"/>
          <w:sz w:val="22"/>
          <w:szCs w:val="22"/>
        </w:rPr>
        <w:t xml:space="preserve">. </w:t>
      </w:r>
      <w:r w:rsidR="61873317" w:rsidRPr="5E736603">
        <w:rPr>
          <w:rFonts w:eastAsia="Arial" w:cs="Arial"/>
          <w:sz w:val="22"/>
          <w:szCs w:val="22"/>
        </w:rPr>
        <w:t>Of pas de teksten toe als</w:t>
      </w:r>
      <w:r w:rsidR="2DE36A88" w:rsidRPr="5E736603">
        <w:rPr>
          <w:rFonts w:eastAsia="Arial" w:cs="Arial"/>
          <w:sz w:val="22"/>
          <w:szCs w:val="22"/>
        </w:rPr>
        <w:t xml:space="preserve"> losse tips in bijvoorbeeld </w:t>
      </w:r>
      <w:r w:rsidR="12972E80" w:rsidRPr="5E736603">
        <w:rPr>
          <w:rFonts w:eastAsia="Arial" w:cs="Arial"/>
          <w:sz w:val="22"/>
          <w:szCs w:val="22"/>
        </w:rPr>
        <w:t>een reeks van</w:t>
      </w:r>
      <w:r w:rsidR="364A5DE3" w:rsidRPr="5E736603">
        <w:rPr>
          <w:rFonts w:eastAsia="Arial" w:cs="Arial"/>
          <w:sz w:val="22"/>
          <w:szCs w:val="22"/>
        </w:rPr>
        <w:t xml:space="preserve"> korte artikelen</w:t>
      </w:r>
      <w:r w:rsidR="12972E80" w:rsidRPr="5E736603">
        <w:rPr>
          <w:rFonts w:eastAsia="Arial" w:cs="Arial"/>
          <w:sz w:val="22"/>
          <w:szCs w:val="22"/>
        </w:rPr>
        <w:t xml:space="preserve"> in het lokale gemeenteblad</w:t>
      </w:r>
      <w:r w:rsidR="40CD210B" w:rsidRPr="5E736603">
        <w:rPr>
          <w:rFonts w:eastAsia="Arial" w:cs="Arial"/>
          <w:sz w:val="22"/>
          <w:szCs w:val="22"/>
        </w:rPr>
        <w:t xml:space="preserve"> of op de socials</w:t>
      </w:r>
      <w:r w:rsidR="12972E80" w:rsidRPr="5E736603">
        <w:rPr>
          <w:rFonts w:eastAsia="Arial" w:cs="Arial"/>
          <w:sz w:val="22"/>
          <w:szCs w:val="22"/>
        </w:rPr>
        <w:t>. Een aantal tips kunnen daarnaast gecombineerd worden met lokaal beleid of regelingen</w:t>
      </w:r>
      <w:r w:rsidR="364A5DE3" w:rsidRPr="5E736603">
        <w:rPr>
          <w:rFonts w:eastAsia="Arial" w:cs="Arial"/>
          <w:sz w:val="22"/>
          <w:szCs w:val="22"/>
        </w:rPr>
        <w:t xml:space="preserve"> om </w:t>
      </w:r>
      <w:r w:rsidR="2ACFFF7B" w:rsidRPr="5E736603">
        <w:rPr>
          <w:rFonts w:eastAsia="Arial" w:cs="Arial"/>
          <w:sz w:val="22"/>
          <w:szCs w:val="22"/>
        </w:rPr>
        <w:t>hiervoor extra aandacht te vragen.</w:t>
      </w:r>
    </w:p>
    <w:p w14:paraId="54617022" w14:textId="02DB207C" w:rsidR="5E736603" w:rsidRDefault="5E736603" w:rsidP="5E736603">
      <w:pPr>
        <w:spacing w:after="0" w:line="240" w:lineRule="auto"/>
        <w:rPr>
          <w:rFonts w:eastAsia="Arial" w:cs="Arial"/>
          <w:sz w:val="22"/>
          <w:szCs w:val="22"/>
        </w:rPr>
      </w:pPr>
    </w:p>
    <w:p w14:paraId="1B23F231" w14:textId="74C92156" w:rsidR="163A0FEB" w:rsidRDefault="16257E03" w:rsidP="37307AEA">
      <w:pPr>
        <w:spacing w:after="0"/>
        <w:rPr>
          <w:rFonts w:ascii="Aptos" w:eastAsia="Aptos" w:hAnsi="Aptos" w:cs="Aptos"/>
          <w:sz w:val="22"/>
          <w:szCs w:val="22"/>
        </w:rPr>
      </w:pPr>
      <w:r w:rsidRPr="37307AEA">
        <w:rPr>
          <w:rFonts w:ascii="Aptos" w:eastAsia="Aptos" w:hAnsi="Aptos" w:cs="Aptos"/>
          <w:sz w:val="22"/>
          <w:szCs w:val="22"/>
        </w:rPr>
        <w:t>In</w:t>
      </w:r>
      <w:r w:rsidR="163A0FEB" w:rsidRPr="37307AEA">
        <w:rPr>
          <w:rFonts w:ascii="Aptos" w:eastAsia="Aptos" w:hAnsi="Aptos" w:cs="Aptos"/>
          <w:sz w:val="22"/>
          <w:szCs w:val="22"/>
        </w:rPr>
        <w:t xml:space="preserve"> de </w:t>
      </w:r>
      <w:r w:rsidR="181D010F" w:rsidRPr="37307AEA">
        <w:rPr>
          <w:rFonts w:ascii="Aptos" w:eastAsia="Aptos" w:hAnsi="Aptos" w:cs="Aptos"/>
          <w:sz w:val="22"/>
          <w:szCs w:val="22"/>
        </w:rPr>
        <w:t xml:space="preserve">eerste </w:t>
      </w:r>
      <w:r w:rsidR="163A0FEB" w:rsidRPr="37307AEA">
        <w:rPr>
          <w:rFonts w:ascii="Aptos" w:eastAsia="Aptos" w:hAnsi="Aptos" w:cs="Aptos"/>
          <w:sz w:val="22"/>
          <w:szCs w:val="22"/>
        </w:rPr>
        <w:t>bijlage vind je de volgende voorbeeldteksten:</w:t>
      </w:r>
    </w:p>
    <w:p w14:paraId="47B8738E" w14:textId="0BC98CC8" w:rsidR="163A0FEB" w:rsidRDefault="163A0FEB" w:rsidP="5E736603">
      <w:pPr>
        <w:pStyle w:val="ListParagraph"/>
        <w:numPr>
          <w:ilvl w:val="0"/>
          <w:numId w:val="3"/>
        </w:numPr>
        <w:spacing w:after="0"/>
        <w:ind w:left="1080"/>
        <w:rPr>
          <w:rFonts w:ascii="Aptos" w:eastAsia="Aptos" w:hAnsi="Aptos" w:cs="Aptos"/>
        </w:rPr>
      </w:pPr>
      <w:r w:rsidRPr="5E736603">
        <w:rPr>
          <w:rFonts w:ascii="Aptos" w:eastAsia="Aptos" w:hAnsi="Aptos" w:cs="Aptos"/>
        </w:rPr>
        <w:t>Tegels eruit en groen erin!</w:t>
      </w:r>
    </w:p>
    <w:p w14:paraId="1B948C6C" w14:textId="4B96A7EB" w:rsidR="163A0FEB" w:rsidRDefault="163A0FEB" w:rsidP="5E736603">
      <w:pPr>
        <w:pStyle w:val="ListParagraph"/>
        <w:numPr>
          <w:ilvl w:val="0"/>
          <w:numId w:val="3"/>
        </w:numPr>
        <w:spacing w:after="0"/>
        <w:ind w:left="1080"/>
        <w:rPr>
          <w:rFonts w:ascii="Aptos" w:eastAsia="Aptos" w:hAnsi="Aptos" w:cs="Aptos"/>
        </w:rPr>
      </w:pPr>
      <w:r w:rsidRPr="5E736603">
        <w:rPr>
          <w:rFonts w:ascii="Aptos" w:eastAsia="Aptos" w:hAnsi="Aptos" w:cs="Aptos"/>
        </w:rPr>
        <w:t>De tocht in je huis verhelpen: Houd de kou buiten</w:t>
      </w:r>
    </w:p>
    <w:p w14:paraId="36010AED" w14:textId="4AD8C760" w:rsidR="163A0FEB" w:rsidRDefault="163A0FEB" w:rsidP="5E736603">
      <w:pPr>
        <w:pStyle w:val="ListParagraph"/>
        <w:numPr>
          <w:ilvl w:val="0"/>
          <w:numId w:val="3"/>
        </w:numPr>
        <w:spacing w:after="0"/>
        <w:ind w:left="1080"/>
        <w:rPr>
          <w:rFonts w:ascii="Aptos" w:eastAsia="Aptos" w:hAnsi="Aptos" w:cs="Aptos"/>
        </w:rPr>
      </w:pPr>
      <w:r w:rsidRPr="5E736603">
        <w:rPr>
          <w:rFonts w:ascii="Aptos" w:eastAsia="Aptos" w:hAnsi="Aptos" w:cs="Aptos"/>
        </w:rPr>
        <w:t>Water in je tuin</w:t>
      </w:r>
    </w:p>
    <w:p w14:paraId="20AEEAA9" w14:textId="1017C2CB" w:rsidR="163A0FEB" w:rsidRDefault="163A0FEB" w:rsidP="5E736603">
      <w:pPr>
        <w:pStyle w:val="ListParagraph"/>
        <w:numPr>
          <w:ilvl w:val="0"/>
          <w:numId w:val="3"/>
        </w:numPr>
        <w:spacing w:after="0"/>
        <w:ind w:left="1080"/>
        <w:rPr>
          <w:rFonts w:ascii="Aptos" w:eastAsia="Aptos" w:hAnsi="Aptos" w:cs="Aptos"/>
        </w:rPr>
      </w:pPr>
      <w:r w:rsidRPr="5E736603">
        <w:rPr>
          <w:rFonts w:ascii="Aptos" w:eastAsia="Aptos" w:hAnsi="Aptos" w:cs="Aptos"/>
        </w:rPr>
        <w:t>Houd de zon buiten</w:t>
      </w:r>
    </w:p>
    <w:p w14:paraId="7EE14F79" w14:textId="4EE26A2F" w:rsidR="163A0FEB" w:rsidRDefault="163A0FEB" w:rsidP="5E736603">
      <w:pPr>
        <w:pStyle w:val="ListParagraph"/>
        <w:numPr>
          <w:ilvl w:val="0"/>
          <w:numId w:val="3"/>
        </w:numPr>
        <w:spacing w:after="0"/>
        <w:ind w:left="1080"/>
        <w:rPr>
          <w:rFonts w:ascii="Aptos" w:eastAsia="Aptos" w:hAnsi="Aptos" w:cs="Aptos"/>
        </w:rPr>
      </w:pPr>
      <w:r w:rsidRPr="5E736603">
        <w:rPr>
          <w:rFonts w:ascii="Aptos" w:eastAsia="Aptos" w:hAnsi="Aptos" w:cs="Aptos"/>
        </w:rPr>
        <w:t>Iedereen heeft plek voor groen</w:t>
      </w:r>
    </w:p>
    <w:p w14:paraId="3762DD15" w14:textId="39A6C840" w:rsidR="163A0FEB" w:rsidRDefault="163A0FEB" w:rsidP="5E736603">
      <w:pPr>
        <w:pStyle w:val="ListParagraph"/>
        <w:numPr>
          <w:ilvl w:val="0"/>
          <w:numId w:val="3"/>
        </w:numPr>
        <w:spacing w:after="0"/>
        <w:ind w:left="1080"/>
        <w:rPr>
          <w:rFonts w:ascii="Aptos" w:eastAsia="Aptos" w:hAnsi="Aptos" w:cs="Aptos"/>
        </w:rPr>
      </w:pPr>
      <w:r w:rsidRPr="5E736603">
        <w:rPr>
          <w:rFonts w:ascii="Aptos" w:eastAsia="Aptos" w:hAnsi="Aptos" w:cs="Aptos"/>
        </w:rPr>
        <w:t>Haal meer uit je radiator</w:t>
      </w:r>
    </w:p>
    <w:p w14:paraId="168A4E82" w14:textId="266A7CD6" w:rsidR="163A0FEB" w:rsidRDefault="163A0FEB" w:rsidP="5E736603">
      <w:pPr>
        <w:pStyle w:val="ListParagraph"/>
        <w:numPr>
          <w:ilvl w:val="0"/>
          <w:numId w:val="3"/>
        </w:numPr>
        <w:spacing w:after="0"/>
        <w:ind w:left="1080"/>
        <w:rPr>
          <w:rFonts w:ascii="Aptos" w:eastAsia="Aptos" w:hAnsi="Aptos" w:cs="Aptos"/>
        </w:rPr>
      </w:pPr>
      <w:r w:rsidRPr="37307AEA">
        <w:rPr>
          <w:rFonts w:ascii="Aptos" w:eastAsia="Aptos" w:hAnsi="Aptos" w:cs="Aptos"/>
        </w:rPr>
        <w:t>Groen doen op je dak</w:t>
      </w:r>
    </w:p>
    <w:p w14:paraId="0A984403" w14:textId="15F400EF" w:rsidR="37307AEA" w:rsidRDefault="37307AEA" w:rsidP="37307AEA">
      <w:pPr>
        <w:pStyle w:val="ListParagraph"/>
        <w:spacing w:after="0"/>
        <w:ind w:left="1080"/>
        <w:rPr>
          <w:rFonts w:ascii="Aptos" w:eastAsia="Aptos" w:hAnsi="Aptos" w:cs="Aptos"/>
        </w:rPr>
      </w:pPr>
    </w:p>
    <w:p w14:paraId="64310C26" w14:textId="504FA2B8" w:rsidR="163A0FEB" w:rsidRDefault="6E6D26BF" w:rsidP="37307AEA">
      <w:pPr>
        <w:spacing w:after="0"/>
        <w:rPr>
          <w:rFonts w:ascii="Aptos" w:eastAsia="Aptos" w:hAnsi="Aptos" w:cs="Aptos"/>
          <w:sz w:val="22"/>
          <w:szCs w:val="22"/>
        </w:rPr>
      </w:pPr>
      <w:r w:rsidRPr="37307AEA">
        <w:rPr>
          <w:rFonts w:ascii="Aptos" w:eastAsia="Aptos" w:hAnsi="Aptos" w:cs="Aptos"/>
          <w:sz w:val="22"/>
          <w:szCs w:val="22"/>
        </w:rPr>
        <w:t>In de twee bijlage vind je</w:t>
      </w:r>
      <w:r w:rsidR="163A0FEB" w:rsidRPr="37307AEA">
        <w:rPr>
          <w:rFonts w:ascii="Aptos" w:eastAsia="Aptos" w:hAnsi="Aptos" w:cs="Aptos"/>
          <w:sz w:val="22"/>
          <w:szCs w:val="22"/>
        </w:rPr>
        <w:t xml:space="preserve"> informatieve wetenswaardigheden in de 10x ‘Wist je dat’.</w:t>
      </w:r>
    </w:p>
    <w:p w14:paraId="100085A7" w14:textId="53B0205C" w:rsidR="007F10A2" w:rsidRPr="0008723C" w:rsidRDefault="007F10A2" w:rsidP="1CB3EE23">
      <w:pPr>
        <w:spacing w:after="0" w:line="240" w:lineRule="auto"/>
        <w:rPr>
          <w:rFonts w:eastAsia="Arial" w:cs="Arial"/>
          <w:sz w:val="22"/>
          <w:szCs w:val="22"/>
        </w:rPr>
      </w:pPr>
    </w:p>
    <w:p w14:paraId="56024B7E" w14:textId="12BCA198" w:rsidR="007F10A2" w:rsidRPr="0008723C" w:rsidRDefault="53C901EA" w:rsidP="1CB3EE23">
      <w:pPr>
        <w:spacing w:after="0" w:line="240" w:lineRule="auto"/>
      </w:pPr>
      <w:r w:rsidRPr="7ECEAFA0">
        <w:rPr>
          <w:rFonts w:eastAsia="Arial" w:cs="Arial"/>
          <w:b/>
          <w:bCs/>
          <w:sz w:val="22"/>
          <w:szCs w:val="22"/>
        </w:rPr>
        <w:t xml:space="preserve">Voorbeeld </w:t>
      </w:r>
      <w:r w:rsidR="5C8A1EA9" w:rsidRPr="7ECEAFA0">
        <w:rPr>
          <w:rFonts w:eastAsia="Arial" w:cs="Arial"/>
          <w:b/>
          <w:bCs/>
          <w:sz w:val="22"/>
          <w:szCs w:val="22"/>
        </w:rPr>
        <w:t>Intro</w:t>
      </w:r>
    </w:p>
    <w:p w14:paraId="2ED0CE9E" w14:textId="7E1B3CCC" w:rsidR="007F10A2" w:rsidRPr="0008723C" w:rsidRDefault="00DF16F8" w:rsidP="1CB3EE23">
      <w:pPr>
        <w:spacing w:after="0" w:line="240" w:lineRule="auto"/>
        <w:ind w:left="708"/>
        <w:rPr>
          <w:rFonts w:eastAsia="Arial" w:cs="Arial"/>
          <w:sz w:val="22"/>
          <w:szCs w:val="22"/>
        </w:rPr>
      </w:pPr>
      <w:r w:rsidRPr="1CB3EE23">
        <w:rPr>
          <w:rFonts w:eastAsia="Arial" w:cs="Arial"/>
          <w:sz w:val="22"/>
          <w:szCs w:val="22"/>
        </w:rPr>
        <w:t>W</w:t>
      </w:r>
      <w:r w:rsidR="6181FE01" w:rsidRPr="1CB3EE23">
        <w:rPr>
          <w:rFonts w:eastAsia="Arial" w:cs="Arial"/>
          <w:sz w:val="22"/>
          <w:szCs w:val="22"/>
        </w:rPr>
        <w:t>il je klussen in huis?</w:t>
      </w:r>
      <w:r w:rsidR="00500C98" w:rsidRPr="1CB3EE23">
        <w:rPr>
          <w:rFonts w:eastAsia="Arial" w:cs="Arial"/>
          <w:sz w:val="22"/>
          <w:szCs w:val="22"/>
        </w:rPr>
        <w:t xml:space="preserve"> </w:t>
      </w:r>
      <w:r w:rsidR="555FFA58" w:rsidRPr="1CB3EE23">
        <w:rPr>
          <w:rFonts w:eastAsia="Arial" w:cs="Arial"/>
          <w:sz w:val="22"/>
          <w:szCs w:val="22"/>
        </w:rPr>
        <w:t>D</w:t>
      </w:r>
      <w:r w:rsidR="00500C98" w:rsidRPr="1CB3EE23">
        <w:rPr>
          <w:rFonts w:eastAsia="Arial" w:cs="Arial"/>
          <w:sz w:val="22"/>
          <w:szCs w:val="22"/>
        </w:rPr>
        <w:t xml:space="preserve">enk dan eens aan jouw (voor)tuin of balkon. </w:t>
      </w:r>
      <w:r w:rsidR="00A40231" w:rsidRPr="1CB3EE23">
        <w:rPr>
          <w:rFonts w:eastAsia="Arial" w:cs="Arial"/>
          <w:sz w:val="22"/>
          <w:szCs w:val="22"/>
        </w:rPr>
        <w:t xml:space="preserve">Of, wanneer je geen voortuin hebt, maak er dan eentje. </w:t>
      </w:r>
      <w:r w:rsidR="0035085C" w:rsidRPr="1CB3EE23">
        <w:rPr>
          <w:rFonts w:eastAsia="Arial" w:cs="Arial"/>
          <w:sz w:val="22"/>
          <w:szCs w:val="22"/>
        </w:rPr>
        <w:t xml:space="preserve">Want de </w:t>
      </w:r>
      <w:r w:rsidR="0018168D" w:rsidRPr="1CB3EE23">
        <w:rPr>
          <w:rFonts w:eastAsia="Arial" w:cs="Arial"/>
          <w:sz w:val="22"/>
          <w:szCs w:val="22"/>
        </w:rPr>
        <w:t xml:space="preserve">omgeving heeft namelijk veel invloed </w:t>
      </w:r>
      <w:r w:rsidR="009B4B74" w:rsidRPr="1CB3EE23">
        <w:rPr>
          <w:rFonts w:eastAsia="Arial" w:cs="Arial"/>
          <w:sz w:val="22"/>
          <w:szCs w:val="22"/>
        </w:rPr>
        <w:t xml:space="preserve">op </w:t>
      </w:r>
      <w:r w:rsidR="0035085C" w:rsidRPr="1CB3EE23">
        <w:rPr>
          <w:rFonts w:eastAsia="Arial" w:cs="Arial"/>
          <w:sz w:val="22"/>
          <w:szCs w:val="22"/>
        </w:rPr>
        <w:t xml:space="preserve">jouw wooncomfort. </w:t>
      </w:r>
      <w:r w:rsidR="00A40231" w:rsidRPr="1CB3EE23">
        <w:rPr>
          <w:rFonts w:eastAsia="Arial" w:cs="Arial"/>
          <w:sz w:val="22"/>
          <w:szCs w:val="22"/>
        </w:rPr>
        <w:t>Door energiebesparende maatregelen</w:t>
      </w:r>
      <w:r w:rsidR="00E51756" w:rsidRPr="1CB3EE23">
        <w:rPr>
          <w:rFonts w:eastAsia="Arial" w:cs="Arial"/>
          <w:sz w:val="22"/>
          <w:szCs w:val="22"/>
        </w:rPr>
        <w:t xml:space="preserve"> in huis</w:t>
      </w:r>
      <w:r w:rsidR="00A40231" w:rsidRPr="1CB3EE23">
        <w:rPr>
          <w:rFonts w:eastAsia="Arial" w:cs="Arial"/>
          <w:sz w:val="22"/>
          <w:szCs w:val="22"/>
        </w:rPr>
        <w:t xml:space="preserve"> te combineren met</w:t>
      </w:r>
      <w:r w:rsidR="00C6395F" w:rsidRPr="1CB3EE23">
        <w:rPr>
          <w:rFonts w:eastAsia="Arial" w:cs="Arial"/>
          <w:sz w:val="22"/>
          <w:szCs w:val="22"/>
        </w:rPr>
        <w:t xml:space="preserve"> </w:t>
      </w:r>
      <w:r w:rsidR="00E51756" w:rsidRPr="1CB3EE23">
        <w:rPr>
          <w:rFonts w:eastAsia="Arial" w:cs="Arial"/>
          <w:sz w:val="22"/>
          <w:szCs w:val="22"/>
        </w:rPr>
        <w:t xml:space="preserve">kleine veranderingen in je omgeving, </w:t>
      </w:r>
      <w:r w:rsidR="004B5114" w:rsidRPr="1CB3EE23">
        <w:rPr>
          <w:rFonts w:eastAsia="Arial" w:cs="Arial"/>
          <w:sz w:val="22"/>
          <w:szCs w:val="22"/>
        </w:rPr>
        <w:t xml:space="preserve">woon je </w:t>
      </w:r>
      <w:r w:rsidR="000B7056" w:rsidRPr="1CB3EE23">
        <w:rPr>
          <w:rFonts w:eastAsia="Arial" w:cs="Arial"/>
          <w:sz w:val="22"/>
          <w:szCs w:val="22"/>
        </w:rPr>
        <w:t xml:space="preserve">namelijk </w:t>
      </w:r>
      <w:r w:rsidR="004B5114" w:rsidRPr="1CB3EE23">
        <w:rPr>
          <w:rFonts w:eastAsia="Arial" w:cs="Arial"/>
          <w:sz w:val="22"/>
          <w:szCs w:val="22"/>
        </w:rPr>
        <w:t xml:space="preserve">nóg fijner. </w:t>
      </w:r>
      <w:r w:rsidR="00EA544B" w:rsidRPr="1CB3EE23">
        <w:rPr>
          <w:rFonts w:eastAsia="Arial" w:cs="Arial"/>
          <w:sz w:val="22"/>
          <w:szCs w:val="22"/>
        </w:rPr>
        <w:t xml:space="preserve">Je </w:t>
      </w:r>
      <w:r w:rsidR="00536A62" w:rsidRPr="1CB3EE23">
        <w:rPr>
          <w:rFonts w:eastAsia="Arial" w:cs="Arial"/>
          <w:sz w:val="22"/>
          <w:szCs w:val="22"/>
        </w:rPr>
        <w:t xml:space="preserve">verspilt minder </w:t>
      </w:r>
      <w:r w:rsidR="00EA544B" w:rsidRPr="1CB3EE23">
        <w:rPr>
          <w:rFonts w:eastAsia="Arial" w:cs="Arial"/>
          <w:sz w:val="22"/>
          <w:szCs w:val="22"/>
        </w:rPr>
        <w:t>energie, jouw woning blij</w:t>
      </w:r>
      <w:r w:rsidR="000B7056" w:rsidRPr="1CB3EE23">
        <w:rPr>
          <w:rFonts w:eastAsia="Arial" w:cs="Arial"/>
          <w:sz w:val="22"/>
          <w:szCs w:val="22"/>
        </w:rPr>
        <w:t xml:space="preserve">ft koeler </w:t>
      </w:r>
      <w:r w:rsidR="00EA544B" w:rsidRPr="1CB3EE23">
        <w:rPr>
          <w:rFonts w:eastAsia="Arial" w:cs="Arial"/>
          <w:sz w:val="22"/>
          <w:szCs w:val="22"/>
        </w:rPr>
        <w:t xml:space="preserve">in de zomer en </w:t>
      </w:r>
      <w:r w:rsidR="00E554FE" w:rsidRPr="1CB3EE23">
        <w:rPr>
          <w:rFonts w:eastAsia="Arial" w:cs="Arial"/>
          <w:sz w:val="22"/>
          <w:szCs w:val="22"/>
        </w:rPr>
        <w:t xml:space="preserve">je </w:t>
      </w:r>
      <w:r w:rsidR="00FA4E8B" w:rsidRPr="1CB3EE23">
        <w:rPr>
          <w:rFonts w:eastAsia="Arial" w:cs="Arial"/>
          <w:sz w:val="22"/>
          <w:szCs w:val="22"/>
        </w:rPr>
        <w:t>bent</w:t>
      </w:r>
      <w:r w:rsidR="0000215A" w:rsidRPr="1CB3EE23">
        <w:rPr>
          <w:rFonts w:eastAsia="Arial" w:cs="Arial"/>
          <w:sz w:val="22"/>
          <w:szCs w:val="22"/>
        </w:rPr>
        <w:t xml:space="preserve"> beter</w:t>
      </w:r>
      <w:r w:rsidR="00FA4E8B" w:rsidRPr="1CB3EE23">
        <w:rPr>
          <w:rFonts w:eastAsia="Arial" w:cs="Arial"/>
          <w:sz w:val="22"/>
          <w:szCs w:val="22"/>
        </w:rPr>
        <w:t xml:space="preserve"> voorbereid op</w:t>
      </w:r>
      <w:r w:rsidR="0000215A" w:rsidRPr="1CB3EE23">
        <w:rPr>
          <w:rFonts w:eastAsia="Arial" w:cs="Arial"/>
          <w:sz w:val="22"/>
          <w:szCs w:val="22"/>
        </w:rPr>
        <w:t xml:space="preserve"> </w:t>
      </w:r>
      <w:r w:rsidR="00FA4E8B" w:rsidRPr="1CB3EE23">
        <w:rPr>
          <w:rFonts w:eastAsia="Arial" w:cs="Arial"/>
          <w:sz w:val="22"/>
          <w:szCs w:val="22"/>
        </w:rPr>
        <w:t xml:space="preserve">extreme weersomstandigheden. </w:t>
      </w:r>
      <w:r w:rsidR="00803DB1" w:rsidRPr="1CB3EE23">
        <w:rPr>
          <w:rFonts w:eastAsia="Arial" w:cs="Arial"/>
          <w:sz w:val="22"/>
          <w:szCs w:val="22"/>
        </w:rPr>
        <w:t xml:space="preserve">En vaak stijgt jouw woning ook nog in waarde. </w:t>
      </w:r>
      <w:r w:rsidR="00790A12" w:rsidRPr="1CB3EE23">
        <w:rPr>
          <w:rFonts w:eastAsia="Arial" w:cs="Arial"/>
          <w:sz w:val="22"/>
          <w:szCs w:val="22"/>
        </w:rPr>
        <w:t>Hier</w:t>
      </w:r>
      <w:r w:rsidR="00961A10" w:rsidRPr="1CB3EE23">
        <w:rPr>
          <w:rFonts w:eastAsia="Arial" w:cs="Arial"/>
          <w:sz w:val="22"/>
          <w:szCs w:val="22"/>
        </w:rPr>
        <w:t xml:space="preserve"> lees je wat jij in en rondom jouw woning kan doen.</w:t>
      </w:r>
    </w:p>
    <w:p w14:paraId="1B001153" w14:textId="6F1A0F34" w:rsidR="1CB3EE23" w:rsidRDefault="1CB3EE23" w:rsidP="1CB3EE23">
      <w:pPr>
        <w:spacing w:after="0" w:line="240" w:lineRule="auto"/>
        <w:ind w:left="708"/>
        <w:rPr>
          <w:rFonts w:eastAsia="Arial" w:cs="Arial"/>
          <w:sz w:val="22"/>
          <w:szCs w:val="22"/>
        </w:rPr>
      </w:pPr>
    </w:p>
    <w:p w14:paraId="00FF7881" w14:textId="597DC53F" w:rsidR="26907C28" w:rsidRDefault="26907C28" w:rsidP="79CD6700">
      <w:pPr>
        <w:spacing w:after="0" w:line="240" w:lineRule="auto"/>
        <w:rPr>
          <w:rFonts w:eastAsia="Arial" w:cs="Arial"/>
          <w:b/>
          <w:bCs/>
          <w:sz w:val="22"/>
          <w:szCs w:val="22"/>
        </w:rPr>
      </w:pPr>
      <w:r w:rsidRPr="79CD6700">
        <w:rPr>
          <w:rFonts w:eastAsia="Arial" w:cs="Arial"/>
          <w:b/>
          <w:bCs/>
          <w:sz w:val="22"/>
          <w:szCs w:val="22"/>
        </w:rPr>
        <w:t>Meer lezen?</w:t>
      </w:r>
    </w:p>
    <w:p w14:paraId="47C9F17C" w14:textId="3D8048A4" w:rsidR="26907C28" w:rsidRDefault="7F010239" w:rsidP="61AD9138">
      <w:pPr>
        <w:spacing w:after="0" w:line="240" w:lineRule="auto"/>
        <w:rPr>
          <w:rFonts w:eastAsia="Arial" w:cs="Arial"/>
          <w:sz w:val="22"/>
          <w:szCs w:val="22"/>
        </w:rPr>
      </w:pPr>
      <w:r w:rsidRPr="61AD9138">
        <w:rPr>
          <w:rFonts w:eastAsia="Arial" w:cs="Arial"/>
          <w:sz w:val="22"/>
          <w:szCs w:val="22"/>
        </w:rPr>
        <w:t xml:space="preserve">Wil je meer lezen over klimaatadaptatie? </w:t>
      </w:r>
    </w:p>
    <w:p w14:paraId="3D55D14F" w14:textId="74F3DF3A" w:rsidR="26907C28" w:rsidRDefault="26907C28" w:rsidP="61AD9138">
      <w:pPr>
        <w:spacing w:after="0" w:line="240" w:lineRule="auto"/>
        <w:rPr>
          <w:rFonts w:eastAsia="Arial" w:cs="Arial"/>
          <w:sz w:val="22"/>
          <w:szCs w:val="22"/>
        </w:rPr>
      </w:pPr>
    </w:p>
    <w:p w14:paraId="6FEBE837" w14:textId="4A1EB566" w:rsidR="26907C28" w:rsidRDefault="2B1440A4" w:rsidP="61AD9138">
      <w:pPr>
        <w:spacing w:after="0" w:line="240" w:lineRule="auto"/>
        <w:rPr>
          <w:rFonts w:ascii="Aptos" w:eastAsia="Aptos" w:hAnsi="Aptos" w:cs="Aptos"/>
          <w:sz w:val="22"/>
          <w:szCs w:val="22"/>
        </w:rPr>
      </w:pPr>
      <w:hyperlink r:id="rId11">
        <w:r w:rsidRPr="61AD9138">
          <w:rPr>
            <w:rStyle w:val="Hyperlink"/>
            <w:rFonts w:ascii="Aptos" w:eastAsia="Aptos" w:hAnsi="Aptos" w:cs="Aptos"/>
            <w:sz w:val="22"/>
            <w:szCs w:val="22"/>
          </w:rPr>
          <w:t>Tips voor een groenere tuin | HIER</w:t>
        </w:r>
      </w:hyperlink>
    </w:p>
    <w:p w14:paraId="30E9672B" w14:textId="50479202" w:rsidR="26907C28" w:rsidRDefault="2B1440A4" w:rsidP="61AD9138">
      <w:pPr>
        <w:spacing w:after="0" w:line="240" w:lineRule="auto"/>
        <w:rPr>
          <w:rFonts w:ascii="Aptos" w:eastAsia="Aptos" w:hAnsi="Aptos" w:cs="Aptos"/>
          <w:sz w:val="22"/>
          <w:szCs w:val="22"/>
        </w:rPr>
      </w:pPr>
      <w:hyperlink r:id="rId12">
        <w:r w:rsidRPr="61AD9138">
          <w:rPr>
            <w:rStyle w:val="Hyperlink"/>
            <w:rFonts w:ascii="Aptos" w:eastAsia="Aptos" w:hAnsi="Aptos" w:cs="Aptos"/>
            <w:sz w:val="22"/>
            <w:szCs w:val="22"/>
          </w:rPr>
          <w:t>Regenton plaatsen in 5 stappen | HIER</w:t>
        </w:r>
      </w:hyperlink>
    </w:p>
    <w:p w14:paraId="5EB8FE35" w14:textId="7450760D" w:rsidR="26907C28" w:rsidRDefault="2B1440A4" w:rsidP="61AD9138">
      <w:pPr>
        <w:spacing w:after="0" w:line="240" w:lineRule="auto"/>
        <w:rPr>
          <w:rFonts w:ascii="Aptos" w:eastAsia="Aptos" w:hAnsi="Aptos" w:cs="Aptos"/>
          <w:sz w:val="22"/>
          <w:szCs w:val="22"/>
        </w:rPr>
      </w:pPr>
      <w:hyperlink r:id="rId13">
        <w:r w:rsidRPr="37307AEA">
          <w:rPr>
            <w:rStyle w:val="Hyperlink"/>
            <w:rFonts w:ascii="Aptos" w:eastAsia="Aptos" w:hAnsi="Aptos" w:cs="Aptos"/>
            <w:sz w:val="22"/>
            <w:szCs w:val="22"/>
          </w:rPr>
          <w:t>Een koel huis in 6 stappen | HIER</w:t>
        </w:r>
      </w:hyperlink>
    </w:p>
    <w:p w14:paraId="5F85A57E" w14:textId="47E6A408" w:rsidR="3BB59E2C" w:rsidRDefault="3BB59E2C" w:rsidP="37307AEA">
      <w:pPr>
        <w:spacing w:after="0" w:line="240" w:lineRule="auto"/>
        <w:rPr>
          <w:rFonts w:ascii="Aptos" w:eastAsia="Aptos" w:hAnsi="Aptos" w:cs="Aptos"/>
          <w:sz w:val="22"/>
          <w:szCs w:val="22"/>
        </w:rPr>
      </w:pPr>
      <w:hyperlink r:id="rId14">
        <w:r w:rsidRPr="37307AEA">
          <w:rPr>
            <w:rStyle w:val="Hyperlink"/>
            <w:rFonts w:ascii="Aptos" w:eastAsia="Aptos" w:hAnsi="Aptos" w:cs="Aptos"/>
            <w:sz w:val="22"/>
            <w:szCs w:val="22"/>
          </w:rPr>
          <w:t>Zonwering voor buiten: de opties op een rij met voor- en nadelen | HIER</w:t>
        </w:r>
      </w:hyperlink>
    </w:p>
    <w:p w14:paraId="7A37CC63" w14:textId="40C69476" w:rsidR="3BB59E2C" w:rsidRDefault="3BB59E2C" w:rsidP="37307AEA">
      <w:pPr>
        <w:spacing w:after="0" w:line="240" w:lineRule="auto"/>
        <w:rPr>
          <w:rFonts w:ascii="Aptos" w:eastAsia="Aptos" w:hAnsi="Aptos" w:cs="Aptos"/>
          <w:sz w:val="22"/>
          <w:szCs w:val="22"/>
        </w:rPr>
      </w:pPr>
      <w:hyperlink r:id="rId15">
        <w:r w:rsidRPr="37307AEA">
          <w:rPr>
            <w:rStyle w:val="Hyperlink"/>
            <w:rFonts w:ascii="Aptos" w:eastAsia="Aptos" w:hAnsi="Aptos" w:cs="Aptos"/>
            <w:sz w:val="22"/>
            <w:szCs w:val="22"/>
          </w:rPr>
          <w:t>Hier moet je op letten als je (ondanks het energieverbruik) een airco koopt | HIER</w:t>
        </w:r>
      </w:hyperlink>
    </w:p>
    <w:p w14:paraId="72F54EE5" w14:textId="3512FD57" w:rsidR="3BB59E2C" w:rsidRDefault="3BB59E2C" w:rsidP="37307AEA">
      <w:pPr>
        <w:spacing w:after="0" w:line="240" w:lineRule="auto"/>
        <w:rPr>
          <w:rFonts w:ascii="Aptos" w:eastAsia="Aptos" w:hAnsi="Aptos" w:cs="Aptos"/>
          <w:sz w:val="22"/>
          <w:szCs w:val="22"/>
        </w:rPr>
      </w:pPr>
      <w:hyperlink r:id="rId16">
        <w:r w:rsidRPr="37307AEA">
          <w:rPr>
            <w:rStyle w:val="Hyperlink"/>
            <w:rFonts w:ascii="Aptos" w:eastAsia="Aptos" w:hAnsi="Aptos" w:cs="Aptos"/>
            <w:sz w:val="22"/>
            <w:szCs w:val="22"/>
          </w:rPr>
          <w:t>Klimaatadaptie: hoe kunnen we ons voorbereiden op een ander klimaat? | HIER</w:t>
        </w:r>
      </w:hyperlink>
    </w:p>
    <w:p w14:paraId="411E8DEC" w14:textId="642A597E" w:rsidR="3BB59E2C" w:rsidRDefault="3BB59E2C" w:rsidP="37307AEA">
      <w:pPr>
        <w:spacing w:after="0" w:line="240" w:lineRule="auto"/>
        <w:rPr>
          <w:rFonts w:ascii="Aptos" w:eastAsia="Aptos" w:hAnsi="Aptos" w:cs="Aptos"/>
          <w:sz w:val="22"/>
          <w:szCs w:val="22"/>
        </w:rPr>
      </w:pPr>
      <w:hyperlink r:id="rId17">
        <w:r w:rsidRPr="37307AEA">
          <w:rPr>
            <w:rStyle w:val="Hyperlink"/>
            <w:rFonts w:ascii="Aptos" w:eastAsia="Aptos" w:hAnsi="Aptos" w:cs="Aptos"/>
            <w:sz w:val="22"/>
            <w:szCs w:val="22"/>
          </w:rPr>
          <w:t>Collectieve actie zonwering in Houten | HIER</w:t>
        </w:r>
      </w:hyperlink>
    </w:p>
    <w:p w14:paraId="03358740" w14:textId="0DC329DB" w:rsidR="26907C28" w:rsidRDefault="26907C28" w:rsidP="61AD9138">
      <w:pPr>
        <w:spacing w:after="0" w:line="240" w:lineRule="auto"/>
        <w:rPr>
          <w:rFonts w:eastAsia="Arial" w:cs="Arial"/>
          <w:sz w:val="22"/>
          <w:szCs w:val="22"/>
        </w:rPr>
      </w:pPr>
    </w:p>
    <w:p w14:paraId="6FE6FE00" w14:textId="5683BFE9" w:rsidR="26907C28" w:rsidRDefault="3BB59E2C" w:rsidP="79CD6700">
      <w:pPr>
        <w:spacing w:after="0" w:line="240" w:lineRule="auto"/>
        <w:rPr>
          <w:rFonts w:eastAsia="Arial" w:cs="Arial"/>
          <w:sz w:val="22"/>
          <w:szCs w:val="22"/>
        </w:rPr>
      </w:pPr>
      <w:r w:rsidRPr="37307AEA">
        <w:rPr>
          <w:rFonts w:eastAsia="Arial" w:cs="Arial"/>
          <w:sz w:val="22"/>
          <w:szCs w:val="22"/>
        </w:rPr>
        <w:t>Ook</w:t>
      </w:r>
      <w:r w:rsidR="7F010239" w:rsidRPr="37307AEA">
        <w:rPr>
          <w:rFonts w:eastAsia="Arial" w:cs="Arial"/>
          <w:sz w:val="22"/>
          <w:szCs w:val="22"/>
        </w:rPr>
        <w:t xml:space="preserve"> biedt het landelijke Kennisportaal Klimaatadaptatie een schat van informatie. Het kennisportaal wordt beheerd en onderhouden door Stichting CAS (Climate Adaptation Services), in opdracht van en in samenwerking met het ministerie van Infrastructuur en Waterstaat. Stichting CAS houdt het portaal actueel met de laatste kennis, data en instrumenten, en doet dat in nauwe samenwerking met het ministerie van Infrastructuur en Waterstaat en veel andere partijen.</w:t>
      </w:r>
    </w:p>
    <w:p w14:paraId="76CCEC64" w14:textId="77777777" w:rsidR="79CD6700" w:rsidRDefault="79CD6700" w:rsidP="79CD6700">
      <w:pPr>
        <w:spacing w:after="0" w:line="240" w:lineRule="auto"/>
        <w:rPr>
          <w:rFonts w:eastAsia="Arial" w:cs="Arial"/>
          <w:sz w:val="22"/>
          <w:szCs w:val="22"/>
        </w:rPr>
      </w:pPr>
    </w:p>
    <w:p w14:paraId="1EECBB60" w14:textId="1D221A0B" w:rsidR="26907C28" w:rsidRDefault="26907C28" w:rsidP="79CD6700">
      <w:pPr>
        <w:spacing w:after="0" w:line="240" w:lineRule="auto"/>
        <w:rPr>
          <w:rFonts w:eastAsia="Arial" w:cs="Arial"/>
          <w:sz w:val="22"/>
          <w:szCs w:val="22"/>
        </w:rPr>
      </w:pPr>
      <w:r w:rsidRPr="79CD6700">
        <w:rPr>
          <w:rFonts w:eastAsia="Arial" w:cs="Arial"/>
          <w:sz w:val="22"/>
          <w:szCs w:val="22"/>
        </w:rPr>
        <w:t xml:space="preserve">Kijk op </w:t>
      </w:r>
      <w:hyperlink r:id="rId18">
        <w:r w:rsidRPr="79CD6700">
          <w:rPr>
            <w:rStyle w:val="Hyperlink"/>
            <w:rFonts w:eastAsia="Arial" w:cs="Arial"/>
            <w:sz w:val="22"/>
            <w:szCs w:val="22"/>
          </w:rPr>
          <w:t>https://klimaatadaptatienederland.nl/</w:t>
        </w:r>
      </w:hyperlink>
    </w:p>
    <w:p w14:paraId="0D7FF969" w14:textId="2B34F414" w:rsidR="79CD6700" w:rsidRDefault="79CD6700" w:rsidP="79CD6700">
      <w:pPr>
        <w:spacing w:after="0" w:line="240" w:lineRule="auto"/>
        <w:rPr>
          <w:rFonts w:eastAsia="Arial" w:cs="Arial"/>
          <w:b/>
          <w:bCs/>
          <w:sz w:val="22"/>
          <w:szCs w:val="22"/>
        </w:rPr>
      </w:pPr>
    </w:p>
    <w:p w14:paraId="411B855D" w14:textId="642BF2A0" w:rsidR="47EB4C9E" w:rsidRDefault="47EB4C9E" w:rsidP="47EB4C9E">
      <w:pPr>
        <w:spacing w:after="0" w:line="240" w:lineRule="auto"/>
        <w:rPr>
          <w:rFonts w:eastAsia="Arial" w:cs="Arial"/>
          <w:b/>
          <w:bCs/>
          <w:sz w:val="22"/>
          <w:szCs w:val="22"/>
        </w:rPr>
      </w:pPr>
    </w:p>
    <w:p w14:paraId="41DBD180" w14:textId="30B680D7" w:rsidR="47EB4C9E" w:rsidRDefault="47EB4C9E" w:rsidP="47EB4C9E">
      <w:pPr>
        <w:spacing w:after="0" w:line="240" w:lineRule="auto"/>
        <w:rPr>
          <w:rFonts w:eastAsia="Arial" w:cs="Arial"/>
          <w:b/>
          <w:bCs/>
          <w:sz w:val="22"/>
          <w:szCs w:val="22"/>
        </w:rPr>
      </w:pPr>
    </w:p>
    <w:p w14:paraId="78350643" w14:textId="773323E4" w:rsidR="47EB4C9E" w:rsidRDefault="47EB4C9E" w:rsidP="47EB4C9E">
      <w:pPr>
        <w:spacing w:after="0" w:line="240" w:lineRule="auto"/>
        <w:rPr>
          <w:rFonts w:eastAsia="Arial" w:cs="Arial"/>
          <w:b/>
          <w:bCs/>
          <w:sz w:val="22"/>
          <w:szCs w:val="22"/>
        </w:rPr>
      </w:pPr>
    </w:p>
    <w:p w14:paraId="1E4E0A2D" w14:textId="6FB148A8" w:rsidR="79CD6700" w:rsidRDefault="16360EAD" w:rsidP="79CD6700">
      <w:pPr>
        <w:spacing w:after="0" w:line="240" w:lineRule="auto"/>
        <w:rPr>
          <w:rFonts w:eastAsia="Arial" w:cs="Arial"/>
          <w:b/>
          <w:bCs/>
          <w:sz w:val="22"/>
          <w:szCs w:val="22"/>
        </w:rPr>
      </w:pPr>
      <w:r w:rsidRPr="47EB4C9E">
        <w:rPr>
          <w:rFonts w:eastAsia="Arial" w:cs="Arial"/>
          <w:b/>
          <w:bCs/>
          <w:sz w:val="22"/>
          <w:szCs w:val="22"/>
        </w:rPr>
        <w:t>Bijlages:</w:t>
      </w:r>
    </w:p>
    <w:p w14:paraId="14E672D5" w14:textId="3AE1B805" w:rsidR="16360EAD" w:rsidRDefault="16360EAD" w:rsidP="47EB4C9E">
      <w:pPr>
        <w:pStyle w:val="ListParagraph"/>
        <w:numPr>
          <w:ilvl w:val="0"/>
          <w:numId w:val="2"/>
        </w:numPr>
        <w:spacing w:after="0" w:line="240" w:lineRule="auto"/>
        <w:rPr>
          <w:rFonts w:eastAsia="Arial" w:cs="Arial"/>
          <w:b/>
          <w:bCs/>
        </w:rPr>
      </w:pPr>
      <w:r w:rsidRPr="47EB4C9E">
        <w:rPr>
          <w:rFonts w:eastAsia="Arial" w:cs="Arial"/>
          <w:b/>
          <w:bCs/>
        </w:rPr>
        <w:t>Voorbeeldteksten Klimaatadaptatie</w:t>
      </w:r>
    </w:p>
    <w:p w14:paraId="751303AB" w14:textId="1FFB7D55" w:rsidR="16360EAD" w:rsidRDefault="16360EAD" w:rsidP="47EB4C9E">
      <w:pPr>
        <w:pStyle w:val="ListParagraph"/>
        <w:numPr>
          <w:ilvl w:val="0"/>
          <w:numId w:val="1"/>
        </w:numPr>
        <w:spacing w:after="0" w:line="240" w:lineRule="auto"/>
        <w:rPr>
          <w:rFonts w:eastAsia="Arial" w:cs="Arial"/>
          <w:b/>
          <w:bCs/>
        </w:rPr>
      </w:pPr>
      <w:r w:rsidRPr="37307AEA">
        <w:rPr>
          <w:rFonts w:eastAsia="Arial" w:cs="Arial"/>
          <w:b/>
          <w:bCs/>
        </w:rPr>
        <w:t>10</w:t>
      </w:r>
      <w:r w:rsidR="70E22384" w:rsidRPr="37307AEA">
        <w:rPr>
          <w:rFonts w:eastAsia="Arial" w:cs="Arial"/>
          <w:b/>
          <w:bCs/>
        </w:rPr>
        <w:t>x</w:t>
      </w:r>
      <w:r w:rsidRPr="37307AEA">
        <w:rPr>
          <w:rFonts w:eastAsia="Arial" w:cs="Arial"/>
          <w:b/>
          <w:bCs/>
        </w:rPr>
        <w:t xml:space="preserve"> Wist je dat?</w:t>
      </w:r>
    </w:p>
    <w:sectPr w:rsidR="16360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0049" w14:textId="77777777" w:rsidR="00FA6414" w:rsidRDefault="00FA6414" w:rsidP="00FA6414">
      <w:pPr>
        <w:spacing w:after="0" w:line="240" w:lineRule="auto"/>
      </w:pPr>
      <w:r>
        <w:separator/>
      </w:r>
    </w:p>
  </w:endnote>
  <w:endnote w:type="continuationSeparator" w:id="0">
    <w:p w14:paraId="78FBF9FD" w14:textId="77777777" w:rsidR="00FA6414" w:rsidRDefault="00FA6414" w:rsidP="00FA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54E5A" w14:textId="77777777" w:rsidR="00FA6414" w:rsidRDefault="00FA6414" w:rsidP="00FA6414">
      <w:pPr>
        <w:spacing w:after="0" w:line="240" w:lineRule="auto"/>
      </w:pPr>
      <w:r>
        <w:separator/>
      </w:r>
    </w:p>
  </w:footnote>
  <w:footnote w:type="continuationSeparator" w:id="0">
    <w:p w14:paraId="3B70424D" w14:textId="77777777" w:rsidR="00FA6414" w:rsidRDefault="00FA6414" w:rsidP="00FA6414">
      <w:pPr>
        <w:spacing w:after="0" w:line="240" w:lineRule="auto"/>
      </w:pPr>
      <w:r>
        <w:continuationSeparator/>
      </w:r>
    </w:p>
  </w:footnote>
  <w:footnote w:id="1">
    <w:p w14:paraId="16B64AE9" w14:textId="73EE6787" w:rsidR="00FA6414" w:rsidRPr="00FA6414" w:rsidRDefault="00FA6414">
      <w:pPr>
        <w:pStyle w:val="FootnoteText"/>
        <w:rPr>
          <w:sz w:val="16"/>
          <w:szCs w:val="16"/>
        </w:rPr>
      </w:pPr>
      <w:r>
        <w:rPr>
          <w:rStyle w:val="FootnoteReference"/>
        </w:rPr>
        <w:footnoteRef/>
      </w:r>
      <w:r>
        <w:t xml:space="preserve"> </w:t>
      </w:r>
      <w:r w:rsidRPr="00FA6414">
        <w:rPr>
          <w:sz w:val="16"/>
          <w:szCs w:val="16"/>
        </w:rPr>
        <w:t>Volgens het KNMI is de temperatuur in Nederland sinds het begin van de metingen in 1901 met ruim 2</w:t>
      </w:r>
      <w:r w:rsidRPr="00FA6414">
        <w:rPr>
          <w:rFonts w:ascii="Arial" w:hAnsi="Arial" w:cs="Arial"/>
          <w:sz w:val="16"/>
          <w:szCs w:val="16"/>
        </w:rPr>
        <w:t> </w:t>
      </w:r>
      <w:r w:rsidRPr="00FA6414">
        <w:rPr>
          <w:rFonts w:ascii="Aptos" w:hAnsi="Aptos" w:cs="Aptos"/>
          <w:sz w:val="16"/>
          <w:szCs w:val="16"/>
        </w:rPr>
        <w:t>°</w:t>
      </w:r>
      <w:r w:rsidRPr="00FA6414">
        <w:rPr>
          <w:sz w:val="16"/>
          <w:szCs w:val="16"/>
        </w:rPr>
        <w:t>C gestegen, terwijl de wereldgemiddelde temperatuur in dezelfde periode met ongeveer 1,1</w:t>
      </w:r>
      <w:r w:rsidRPr="00FA6414">
        <w:rPr>
          <w:rFonts w:ascii="Arial" w:hAnsi="Arial" w:cs="Arial"/>
          <w:sz w:val="16"/>
          <w:szCs w:val="16"/>
        </w:rPr>
        <w:t> </w:t>
      </w:r>
      <w:r w:rsidRPr="00FA6414">
        <w:rPr>
          <w:rFonts w:ascii="Aptos" w:hAnsi="Aptos" w:cs="Aptos"/>
          <w:sz w:val="16"/>
          <w:szCs w:val="16"/>
        </w:rPr>
        <w:t>°</w:t>
      </w:r>
      <w:r w:rsidRPr="00FA6414">
        <w:rPr>
          <w:sz w:val="16"/>
          <w:szCs w:val="16"/>
        </w:rPr>
        <w:t xml:space="preserve">C is toegenomen. </w:t>
      </w:r>
    </w:p>
  </w:footnote>
  <w:footnote w:id="2">
    <w:p w14:paraId="2E460368" w14:textId="29A36C79" w:rsidR="00FA6414" w:rsidRDefault="00FA6414">
      <w:pPr>
        <w:pStyle w:val="FootnoteText"/>
      </w:pPr>
      <w:r>
        <w:rPr>
          <w:rStyle w:val="FootnoteReference"/>
        </w:rPr>
        <w:footnoteRef/>
      </w:r>
      <w:r>
        <w:t xml:space="preserve"> </w:t>
      </w:r>
      <w:r w:rsidRPr="00FA6414">
        <w:rPr>
          <w:sz w:val="16"/>
          <w:szCs w:val="16"/>
        </w:rPr>
        <w:t>Het Rijksinstituut voor Volksgezondheid en Milieu (RIVM) meldt dat het temperatuurverschil tussen stedelijke gebieden en het omliggende platteland op sommige zomerse dagen kan oplopen tot 7 of 8 graden Celsius.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2C25"/>
    <w:multiLevelType w:val="hybridMultilevel"/>
    <w:tmpl w:val="FFFFFFFF"/>
    <w:lvl w:ilvl="0" w:tplc="B132408E">
      <w:start w:val="1"/>
      <w:numFmt w:val="bullet"/>
      <w:lvlText w:val="-"/>
      <w:lvlJc w:val="left"/>
      <w:pPr>
        <w:ind w:left="720" w:hanging="360"/>
      </w:pPr>
      <w:rPr>
        <w:rFonts w:ascii="Aptos" w:hAnsi="Aptos" w:hint="default"/>
      </w:rPr>
    </w:lvl>
    <w:lvl w:ilvl="1" w:tplc="02E6AC26">
      <w:start w:val="1"/>
      <w:numFmt w:val="bullet"/>
      <w:lvlText w:val="o"/>
      <w:lvlJc w:val="left"/>
      <w:pPr>
        <w:ind w:left="1440" w:hanging="360"/>
      </w:pPr>
      <w:rPr>
        <w:rFonts w:ascii="Courier New" w:hAnsi="Courier New" w:hint="default"/>
      </w:rPr>
    </w:lvl>
    <w:lvl w:ilvl="2" w:tplc="9BDE374C">
      <w:start w:val="1"/>
      <w:numFmt w:val="bullet"/>
      <w:lvlText w:val=""/>
      <w:lvlJc w:val="left"/>
      <w:pPr>
        <w:ind w:left="2160" w:hanging="360"/>
      </w:pPr>
      <w:rPr>
        <w:rFonts w:ascii="Wingdings" w:hAnsi="Wingdings" w:hint="default"/>
      </w:rPr>
    </w:lvl>
    <w:lvl w:ilvl="3" w:tplc="D8E45940">
      <w:start w:val="1"/>
      <w:numFmt w:val="bullet"/>
      <w:lvlText w:val=""/>
      <w:lvlJc w:val="left"/>
      <w:pPr>
        <w:ind w:left="2880" w:hanging="360"/>
      </w:pPr>
      <w:rPr>
        <w:rFonts w:ascii="Symbol" w:hAnsi="Symbol" w:hint="default"/>
      </w:rPr>
    </w:lvl>
    <w:lvl w:ilvl="4" w:tplc="75FA54F6">
      <w:start w:val="1"/>
      <w:numFmt w:val="bullet"/>
      <w:lvlText w:val="o"/>
      <w:lvlJc w:val="left"/>
      <w:pPr>
        <w:ind w:left="3600" w:hanging="360"/>
      </w:pPr>
      <w:rPr>
        <w:rFonts w:ascii="Courier New" w:hAnsi="Courier New" w:hint="default"/>
      </w:rPr>
    </w:lvl>
    <w:lvl w:ilvl="5" w:tplc="B882F840">
      <w:start w:val="1"/>
      <w:numFmt w:val="bullet"/>
      <w:lvlText w:val=""/>
      <w:lvlJc w:val="left"/>
      <w:pPr>
        <w:ind w:left="4320" w:hanging="360"/>
      </w:pPr>
      <w:rPr>
        <w:rFonts w:ascii="Wingdings" w:hAnsi="Wingdings" w:hint="default"/>
      </w:rPr>
    </w:lvl>
    <w:lvl w:ilvl="6" w:tplc="4F7A64BE">
      <w:start w:val="1"/>
      <w:numFmt w:val="bullet"/>
      <w:lvlText w:val=""/>
      <w:lvlJc w:val="left"/>
      <w:pPr>
        <w:ind w:left="5040" w:hanging="360"/>
      </w:pPr>
      <w:rPr>
        <w:rFonts w:ascii="Symbol" w:hAnsi="Symbol" w:hint="default"/>
      </w:rPr>
    </w:lvl>
    <w:lvl w:ilvl="7" w:tplc="3F982862">
      <w:start w:val="1"/>
      <w:numFmt w:val="bullet"/>
      <w:lvlText w:val="o"/>
      <w:lvlJc w:val="left"/>
      <w:pPr>
        <w:ind w:left="5760" w:hanging="360"/>
      </w:pPr>
      <w:rPr>
        <w:rFonts w:ascii="Courier New" w:hAnsi="Courier New" w:hint="default"/>
      </w:rPr>
    </w:lvl>
    <w:lvl w:ilvl="8" w:tplc="7A34B2F2">
      <w:start w:val="1"/>
      <w:numFmt w:val="bullet"/>
      <w:lvlText w:val=""/>
      <w:lvlJc w:val="left"/>
      <w:pPr>
        <w:ind w:left="6480" w:hanging="360"/>
      </w:pPr>
      <w:rPr>
        <w:rFonts w:ascii="Wingdings" w:hAnsi="Wingdings" w:hint="default"/>
      </w:rPr>
    </w:lvl>
  </w:abstractNum>
  <w:abstractNum w:abstractNumId="1" w15:restartNumberingAfterBreak="0">
    <w:nsid w:val="08A84D74"/>
    <w:multiLevelType w:val="multilevel"/>
    <w:tmpl w:val="4672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9F9AA"/>
    <w:multiLevelType w:val="hybridMultilevel"/>
    <w:tmpl w:val="8F0E74BA"/>
    <w:lvl w:ilvl="0" w:tplc="8C7623AE">
      <w:start w:val="1"/>
      <w:numFmt w:val="bullet"/>
      <w:lvlText w:val="-"/>
      <w:lvlJc w:val="left"/>
      <w:pPr>
        <w:ind w:left="720" w:hanging="360"/>
      </w:pPr>
      <w:rPr>
        <w:rFonts w:ascii="Aptos" w:hAnsi="Aptos" w:hint="default"/>
      </w:rPr>
    </w:lvl>
    <w:lvl w:ilvl="1" w:tplc="31CA5F6C">
      <w:start w:val="1"/>
      <w:numFmt w:val="bullet"/>
      <w:lvlText w:val="o"/>
      <w:lvlJc w:val="left"/>
      <w:pPr>
        <w:ind w:left="1440" w:hanging="360"/>
      </w:pPr>
      <w:rPr>
        <w:rFonts w:ascii="Courier New" w:hAnsi="Courier New" w:hint="default"/>
      </w:rPr>
    </w:lvl>
    <w:lvl w:ilvl="2" w:tplc="2160AD90">
      <w:start w:val="1"/>
      <w:numFmt w:val="bullet"/>
      <w:lvlText w:val=""/>
      <w:lvlJc w:val="left"/>
      <w:pPr>
        <w:ind w:left="2160" w:hanging="360"/>
      </w:pPr>
      <w:rPr>
        <w:rFonts w:ascii="Wingdings" w:hAnsi="Wingdings" w:hint="default"/>
      </w:rPr>
    </w:lvl>
    <w:lvl w:ilvl="3" w:tplc="DA4A0CCA">
      <w:start w:val="1"/>
      <w:numFmt w:val="bullet"/>
      <w:lvlText w:val=""/>
      <w:lvlJc w:val="left"/>
      <w:pPr>
        <w:ind w:left="2880" w:hanging="360"/>
      </w:pPr>
      <w:rPr>
        <w:rFonts w:ascii="Symbol" w:hAnsi="Symbol" w:hint="default"/>
      </w:rPr>
    </w:lvl>
    <w:lvl w:ilvl="4" w:tplc="1D0CB260">
      <w:start w:val="1"/>
      <w:numFmt w:val="bullet"/>
      <w:lvlText w:val="o"/>
      <w:lvlJc w:val="left"/>
      <w:pPr>
        <w:ind w:left="3600" w:hanging="360"/>
      </w:pPr>
      <w:rPr>
        <w:rFonts w:ascii="Courier New" w:hAnsi="Courier New" w:hint="default"/>
      </w:rPr>
    </w:lvl>
    <w:lvl w:ilvl="5" w:tplc="8DC8AAAE">
      <w:start w:val="1"/>
      <w:numFmt w:val="bullet"/>
      <w:lvlText w:val=""/>
      <w:lvlJc w:val="left"/>
      <w:pPr>
        <w:ind w:left="4320" w:hanging="360"/>
      </w:pPr>
      <w:rPr>
        <w:rFonts w:ascii="Wingdings" w:hAnsi="Wingdings" w:hint="default"/>
      </w:rPr>
    </w:lvl>
    <w:lvl w:ilvl="6" w:tplc="545CCDD6">
      <w:start w:val="1"/>
      <w:numFmt w:val="bullet"/>
      <w:lvlText w:val=""/>
      <w:lvlJc w:val="left"/>
      <w:pPr>
        <w:ind w:left="5040" w:hanging="360"/>
      </w:pPr>
      <w:rPr>
        <w:rFonts w:ascii="Symbol" w:hAnsi="Symbol" w:hint="default"/>
      </w:rPr>
    </w:lvl>
    <w:lvl w:ilvl="7" w:tplc="04BCD9B4">
      <w:start w:val="1"/>
      <w:numFmt w:val="bullet"/>
      <w:lvlText w:val="o"/>
      <w:lvlJc w:val="left"/>
      <w:pPr>
        <w:ind w:left="5760" w:hanging="360"/>
      </w:pPr>
      <w:rPr>
        <w:rFonts w:ascii="Courier New" w:hAnsi="Courier New" w:hint="default"/>
      </w:rPr>
    </w:lvl>
    <w:lvl w:ilvl="8" w:tplc="6F1014D8">
      <w:start w:val="1"/>
      <w:numFmt w:val="bullet"/>
      <w:lvlText w:val=""/>
      <w:lvlJc w:val="left"/>
      <w:pPr>
        <w:ind w:left="6480" w:hanging="360"/>
      </w:pPr>
      <w:rPr>
        <w:rFonts w:ascii="Wingdings" w:hAnsi="Wingdings" w:hint="default"/>
      </w:rPr>
    </w:lvl>
  </w:abstractNum>
  <w:abstractNum w:abstractNumId="3" w15:restartNumberingAfterBreak="0">
    <w:nsid w:val="25FD49D4"/>
    <w:multiLevelType w:val="hybridMultilevel"/>
    <w:tmpl w:val="FFFFFFFF"/>
    <w:lvl w:ilvl="0" w:tplc="20F0069A">
      <w:start w:val="1"/>
      <w:numFmt w:val="decimal"/>
      <w:lvlText w:val="%1."/>
      <w:lvlJc w:val="left"/>
      <w:pPr>
        <w:ind w:left="720" w:hanging="360"/>
      </w:pPr>
    </w:lvl>
    <w:lvl w:ilvl="1" w:tplc="BE28B7FC">
      <w:start w:val="1"/>
      <w:numFmt w:val="lowerLetter"/>
      <w:lvlText w:val="%2."/>
      <w:lvlJc w:val="left"/>
      <w:pPr>
        <w:ind w:left="1440" w:hanging="360"/>
      </w:pPr>
    </w:lvl>
    <w:lvl w:ilvl="2" w:tplc="B4C8D8F4">
      <w:start w:val="1"/>
      <w:numFmt w:val="lowerRoman"/>
      <w:lvlText w:val="%3."/>
      <w:lvlJc w:val="right"/>
      <w:pPr>
        <w:ind w:left="2160" w:hanging="180"/>
      </w:pPr>
    </w:lvl>
    <w:lvl w:ilvl="3" w:tplc="CBC02DC2">
      <w:start w:val="1"/>
      <w:numFmt w:val="decimal"/>
      <w:lvlText w:val="%4."/>
      <w:lvlJc w:val="left"/>
      <w:pPr>
        <w:ind w:left="2880" w:hanging="360"/>
      </w:pPr>
    </w:lvl>
    <w:lvl w:ilvl="4" w:tplc="DE16799A">
      <w:start w:val="1"/>
      <w:numFmt w:val="lowerLetter"/>
      <w:lvlText w:val="%5."/>
      <w:lvlJc w:val="left"/>
      <w:pPr>
        <w:ind w:left="3600" w:hanging="360"/>
      </w:pPr>
    </w:lvl>
    <w:lvl w:ilvl="5" w:tplc="A4586F14">
      <w:start w:val="1"/>
      <w:numFmt w:val="lowerRoman"/>
      <w:lvlText w:val="%6."/>
      <w:lvlJc w:val="right"/>
      <w:pPr>
        <w:ind w:left="4320" w:hanging="180"/>
      </w:pPr>
    </w:lvl>
    <w:lvl w:ilvl="6" w:tplc="C004C968">
      <w:start w:val="1"/>
      <w:numFmt w:val="decimal"/>
      <w:lvlText w:val="%7."/>
      <w:lvlJc w:val="left"/>
      <w:pPr>
        <w:ind w:left="5040" w:hanging="360"/>
      </w:pPr>
    </w:lvl>
    <w:lvl w:ilvl="7" w:tplc="0E02C832">
      <w:start w:val="1"/>
      <w:numFmt w:val="lowerLetter"/>
      <w:lvlText w:val="%8."/>
      <w:lvlJc w:val="left"/>
      <w:pPr>
        <w:ind w:left="5760" w:hanging="360"/>
      </w:pPr>
    </w:lvl>
    <w:lvl w:ilvl="8" w:tplc="9E3AC3A4">
      <w:start w:val="1"/>
      <w:numFmt w:val="lowerRoman"/>
      <w:lvlText w:val="%9."/>
      <w:lvlJc w:val="right"/>
      <w:pPr>
        <w:ind w:left="6480" w:hanging="180"/>
      </w:pPr>
    </w:lvl>
  </w:abstractNum>
  <w:abstractNum w:abstractNumId="4" w15:restartNumberingAfterBreak="0">
    <w:nsid w:val="29C18348"/>
    <w:multiLevelType w:val="hybridMultilevel"/>
    <w:tmpl w:val="FFFFFFFF"/>
    <w:lvl w:ilvl="0" w:tplc="F1C6CC42">
      <w:start w:val="1"/>
      <w:numFmt w:val="bullet"/>
      <w:lvlText w:val="-"/>
      <w:lvlJc w:val="left"/>
      <w:pPr>
        <w:ind w:left="720" w:hanging="360"/>
      </w:pPr>
      <w:rPr>
        <w:rFonts w:ascii="Aptos" w:hAnsi="Aptos" w:hint="default"/>
      </w:rPr>
    </w:lvl>
    <w:lvl w:ilvl="1" w:tplc="815C456E">
      <w:start w:val="1"/>
      <w:numFmt w:val="bullet"/>
      <w:lvlText w:val="o"/>
      <w:lvlJc w:val="left"/>
      <w:pPr>
        <w:ind w:left="1440" w:hanging="360"/>
      </w:pPr>
      <w:rPr>
        <w:rFonts w:ascii="Courier New" w:hAnsi="Courier New" w:hint="default"/>
      </w:rPr>
    </w:lvl>
    <w:lvl w:ilvl="2" w:tplc="015C7CD8">
      <w:start w:val="1"/>
      <w:numFmt w:val="bullet"/>
      <w:lvlText w:val=""/>
      <w:lvlJc w:val="left"/>
      <w:pPr>
        <w:ind w:left="2160" w:hanging="360"/>
      </w:pPr>
      <w:rPr>
        <w:rFonts w:ascii="Wingdings" w:hAnsi="Wingdings" w:hint="default"/>
      </w:rPr>
    </w:lvl>
    <w:lvl w:ilvl="3" w:tplc="DDDE3066">
      <w:start w:val="1"/>
      <w:numFmt w:val="bullet"/>
      <w:lvlText w:val=""/>
      <w:lvlJc w:val="left"/>
      <w:pPr>
        <w:ind w:left="2880" w:hanging="360"/>
      </w:pPr>
      <w:rPr>
        <w:rFonts w:ascii="Symbol" w:hAnsi="Symbol" w:hint="default"/>
      </w:rPr>
    </w:lvl>
    <w:lvl w:ilvl="4" w:tplc="2CDA2E7E">
      <w:start w:val="1"/>
      <w:numFmt w:val="bullet"/>
      <w:lvlText w:val="o"/>
      <w:lvlJc w:val="left"/>
      <w:pPr>
        <w:ind w:left="3600" w:hanging="360"/>
      </w:pPr>
      <w:rPr>
        <w:rFonts w:ascii="Courier New" w:hAnsi="Courier New" w:hint="default"/>
      </w:rPr>
    </w:lvl>
    <w:lvl w:ilvl="5" w:tplc="E8D24BB8">
      <w:start w:val="1"/>
      <w:numFmt w:val="bullet"/>
      <w:lvlText w:val=""/>
      <w:lvlJc w:val="left"/>
      <w:pPr>
        <w:ind w:left="4320" w:hanging="360"/>
      </w:pPr>
      <w:rPr>
        <w:rFonts w:ascii="Wingdings" w:hAnsi="Wingdings" w:hint="default"/>
      </w:rPr>
    </w:lvl>
    <w:lvl w:ilvl="6" w:tplc="66B83992">
      <w:start w:val="1"/>
      <w:numFmt w:val="bullet"/>
      <w:lvlText w:val=""/>
      <w:lvlJc w:val="left"/>
      <w:pPr>
        <w:ind w:left="5040" w:hanging="360"/>
      </w:pPr>
      <w:rPr>
        <w:rFonts w:ascii="Symbol" w:hAnsi="Symbol" w:hint="default"/>
      </w:rPr>
    </w:lvl>
    <w:lvl w:ilvl="7" w:tplc="E69A58C0">
      <w:start w:val="1"/>
      <w:numFmt w:val="bullet"/>
      <w:lvlText w:val="o"/>
      <w:lvlJc w:val="left"/>
      <w:pPr>
        <w:ind w:left="5760" w:hanging="360"/>
      </w:pPr>
      <w:rPr>
        <w:rFonts w:ascii="Courier New" w:hAnsi="Courier New" w:hint="default"/>
      </w:rPr>
    </w:lvl>
    <w:lvl w:ilvl="8" w:tplc="1BDA002C">
      <w:start w:val="1"/>
      <w:numFmt w:val="bullet"/>
      <w:lvlText w:val=""/>
      <w:lvlJc w:val="left"/>
      <w:pPr>
        <w:ind w:left="6480" w:hanging="360"/>
      </w:pPr>
      <w:rPr>
        <w:rFonts w:ascii="Wingdings" w:hAnsi="Wingdings" w:hint="default"/>
      </w:rPr>
    </w:lvl>
  </w:abstractNum>
  <w:abstractNum w:abstractNumId="5" w15:restartNumberingAfterBreak="0">
    <w:nsid w:val="3D7F34E2"/>
    <w:multiLevelType w:val="hybridMultilevel"/>
    <w:tmpl w:val="56E28DA6"/>
    <w:lvl w:ilvl="0" w:tplc="944474DE">
      <w:start w:val="1"/>
      <w:numFmt w:val="bullet"/>
      <w:lvlText w:val=""/>
      <w:lvlJc w:val="left"/>
      <w:pPr>
        <w:ind w:left="1068" w:hanging="360"/>
      </w:pPr>
      <w:rPr>
        <w:rFonts w:ascii="Symbol" w:hAnsi="Symbol" w:hint="default"/>
      </w:rPr>
    </w:lvl>
    <w:lvl w:ilvl="1" w:tplc="D088B228">
      <w:start w:val="1"/>
      <w:numFmt w:val="bullet"/>
      <w:lvlText w:val="o"/>
      <w:lvlJc w:val="left"/>
      <w:pPr>
        <w:ind w:left="1788" w:hanging="360"/>
      </w:pPr>
      <w:rPr>
        <w:rFonts w:ascii="Courier New" w:hAnsi="Courier New" w:hint="default"/>
      </w:rPr>
    </w:lvl>
    <w:lvl w:ilvl="2" w:tplc="1E0E577E">
      <w:start w:val="1"/>
      <w:numFmt w:val="bullet"/>
      <w:lvlText w:val=""/>
      <w:lvlJc w:val="left"/>
      <w:pPr>
        <w:ind w:left="2508" w:hanging="360"/>
      </w:pPr>
      <w:rPr>
        <w:rFonts w:ascii="Wingdings" w:hAnsi="Wingdings" w:hint="default"/>
      </w:rPr>
    </w:lvl>
    <w:lvl w:ilvl="3" w:tplc="1960E490">
      <w:start w:val="1"/>
      <w:numFmt w:val="bullet"/>
      <w:lvlText w:val=""/>
      <w:lvlJc w:val="left"/>
      <w:pPr>
        <w:ind w:left="3228" w:hanging="360"/>
      </w:pPr>
      <w:rPr>
        <w:rFonts w:ascii="Symbol" w:hAnsi="Symbol" w:hint="default"/>
      </w:rPr>
    </w:lvl>
    <w:lvl w:ilvl="4" w:tplc="FA9236A8">
      <w:start w:val="1"/>
      <w:numFmt w:val="bullet"/>
      <w:lvlText w:val="o"/>
      <w:lvlJc w:val="left"/>
      <w:pPr>
        <w:ind w:left="3948" w:hanging="360"/>
      </w:pPr>
      <w:rPr>
        <w:rFonts w:ascii="Courier New" w:hAnsi="Courier New" w:hint="default"/>
      </w:rPr>
    </w:lvl>
    <w:lvl w:ilvl="5" w:tplc="334C5346">
      <w:start w:val="1"/>
      <w:numFmt w:val="bullet"/>
      <w:lvlText w:val=""/>
      <w:lvlJc w:val="left"/>
      <w:pPr>
        <w:ind w:left="4668" w:hanging="360"/>
      </w:pPr>
      <w:rPr>
        <w:rFonts w:ascii="Wingdings" w:hAnsi="Wingdings" w:hint="default"/>
      </w:rPr>
    </w:lvl>
    <w:lvl w:ilvl="6" w:tplc="1C78665A">
      <w:start w:val="1"/>
      <w:numFmt w:val="bullet"/>
      <w:lvlText w:val=""/>
      <w:lvlJc w:val="left"/>
      <w:pPr>
        <w:ind w:left="5388" w:hanging="360"/>
      </w:pPr>
      <w:rPr>
        <w:rFonts w:ascii="Symbol" w:hAnsi="Symbol" w:hint="default"/>
      </w:rPr>
    </w:lvl>
    <w:lvl w:ilvl="7" w:tplc="FBAED900">
      <w:start w:val="1"/>
      <w:numFmt w:val="bullet"/>
      <w:lvlText w:val="o"/>
      <w:lvlJc w:val="left"/>
      <w:pPr>
        <w:ind w:left="6108" w:hanging="360"/>
      </w:pPr>
      <w:rPr>
        <w:rFonts w:ascii="Courier New" w:hAnsi="Courier New" w:hint="default"/>
      </w:rPr>
    </w:lvl>
    <w:lvl w:ilvl="8" w:tplc="60563E9E">
      <w:start w:val="1"/>
      <w:numFmt w:val="bullet"/>
      <w:lvlText w:val=""/>
      <w:lvlJc w:val="left"/>
      <w:pPr>
        <w:ind w:left="6828" w:hanging="360"/>
      </w:pPr>
      <w:rPr>
        <w:rFonts w:ascii="Wingdings" w:hAnsi="Wingdings" w:hint="default"/>
      </w:rPr>
    </w:lvl>
  </w:abstractNum>
  <w:abstractNum w:abstractNumId="6" w15:restartNumberingAfterBreak="0">
    <w:nsid w:val="404C52DB"/>
    <w:multiLevelType w:val="hybridMultilevel"/>
    <w:tmpl w:val="543C1B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EE2DC2"/>
    <w:multiLevelType w:val="hybridMultilevel"/>
    <w:tmpl w:val="48926302"/>
    <w:lvl w:ilvl="0" w:tplc="0A221216">
      <w:numFmt w:val="bullet"/>
      <w:lvlText w:val="-"/>
      <w:lvlJc w:val="left"/>
      <w:pPr>
        <w:ind w:left="720" w:hanging="360"/>
      </w:pPr>
      <w:rPr>
        <w:rFonts w:ascii="Aptos" w:eastAsia="Aptos" w:hAnsi="Aptos" w:cs="Apto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32027E"/>
    <w:multiLevelType w:val="hybridMultilevel"/>
    <w:tmpl w:val="A6EAC8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146146"/>
    <w:multiLevelType w:val="hybridMultilevel"/>
    <w:tmpl w:val="480A1F94"/>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7164C5"/>
    <w:multiLevelType w:val="multilevel"/>
    <w:tmpl w:val="6C3E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B0F60"/>
    <w:multiLevelType w:val="hybridMultilevel"/>
    <w:tmpl w:val="064AAB22"/>
    <w:lvl w:ilvl="0" w:tplc="2018A9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C15E13"/>
    <w:multiLevelType w:val="hybridMultilevel"/>
    <w:tmpl w:val="86FA86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953CF8"/>
    <w:multiLevelType w:val="multilevel"/>
    <w:tmpl w:val="705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466475">
    <w:abstractNumId w:val="0"/>
  </w:num>
  <w:num w:numId="2" w16cid:durableId="1902592135">
    <w:abstractNumId w:val="4"/>
  </w:num>
  <w:num w:numId="3" w16cid:durableId="965549271">
    <w:abstractNumId w:val="3"/>
  </w:num>
  <w:num w:numId="4" w16cid:durableId="118695413">
    <w:abstractNumId w:val="5"/>
  </w:num>
  <w:num w:numId="5" w16cid:durableId="293602514">
    <w:abstractNumId w:val="2"/>
  </w:num>
  <w:num w:numId="6" w16cid:durableId="1465587092">
    <w:abstractNumId w:val="11"/>
  </w:num>
  <w:num w:numId="7" w16cid:durableId="1952324739">
    <w:abstractNumId w:val="7"/>
  </w:num>
  <w:num w:numId="8" w16cid:durableId="1636905131">
    <w:abstractNumId w:val="8"/>
  </w:num>
  <w:num w:numId="9" w16cid:durableId="348456093">
    <w:abstractNumId w:val="9"/>
  </w:num>
  <w:num w:numId="10" w16cid:durableId="172500574">
    <w:abstractNumId w:val="6"/>
  </w:num>
  <w:num w:numId="11" w16cid:durableId="1701740463">
    <w:abstractNumId w:val="12"/>
  </w:num>
  <w:num w:numId="12" w16cid:durableId="92171505">
    <w:abstractNumId w:val="13"/>
  </w:num>
  <w:num w:numId="13" w16cid:durableId="1258056663">
    <w:abstractNumId w:val="1"/>
  </w:num>
  <w:num w:numId="14" w16cid:durableId="112145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48CA30"/>
    <w:rsid w:val="0000215A"/>
    <w:rsid w:val="00005622"/>
    <w:rsid w:val="0001148E"/>
    <w:rsid w:val="00017CCC"/>
    <w:rsid w:val="000220FF"/>
    <w:rsid w:val="000231FE"/>
    <w:rsid w:val="000377BA"/>
    <w:rsid w:val="00037F85"/>
    <w:rsid w:val="0005555B"/>
    <w:rsid w:val="00064E79"/>
    <w:rsid w:val="00072B85"/>
    <w:rsid w:val="00073A65"/>
    <w:rsid w:val="00077748"/>
    <w:rsid w:val="0008723C"/>
    <w:rsid w:val="00096C4C"/>
    <w:rsid w:val="000A2736"/>
    <w:rsid w:val="000A6D4D"/>
    <w:rsid w:val="000B3951"/>
    <w:rsid w:val="000B7056"/>
    <w:rsid w:val="000C3EB1"/>
    <w:rsid w:val="000C787C"/>
    <w:rsid w:val="000D2B18"/>
    <w:rsid w:val="000D7BC2"/>
    <w:rsid w:val="000E6ED0"/>
    <w:rsid w:val="000F0ACD"/>
    <w:rsid w:val="00101257"/>
    <w:rsid w:val="00105C0D"/>
    <w:rsid w:val="001168BE"/>
    <w:rsid w:val="001220F7"/>
    <w:rsid w:val="001640C8"/>
    <w:rsid w:val="001678F4"/>
    <w:rsid w:val="00180ACA"/>
    <w:rsid w:val="0018168D"/>
    <w:rsid w:val="00182C19"/>
    <w:rsid w:val="001A1287"/>
    <w:rsid w:val="001D1849"/>
    <w:rsid w:val="001D795D"/>
    <w:rsid w:val="001E43D7"/>
    <w:rsid w:val="00213FBA"/>
    <w:rsid w:val="00215E9B"/>
    <w:rsid w:val="002177B6"/>
    <w:rsid w:val="00235A98"/>
    <w:rsid w:val="002455F8"/>
    <w:rsid w:val="0024568D"/>
    <w:rsid w:val="00247441"/>
    <w:rsid w:val="00250049"/>
    <w:rsid w:val="002503A5"/>
    <w:rsid w:val="00252577"/>
    <w:rsid w:val="002677D4"/>
    <w:rsid w:val="00270A22"/>
    <w:rsid w:val="00281CC0"/>
    <w:rsid w:val="0029213E"/>
    <w:rsid w:val="002A4300"/>
    <w:rsid w:val="002B30AC"/>
    <w:rsid w:val="002C5778"/>
    <w:rsid w:val="002C72ED"/>
    <w:rsid w:val="002D7EDB"/>
    <w:rsid w:val="002E6F02"/>
    <w:rsid w:val="002F00E5"/>
    <w:rsid w:val="002F0AEA"/>
    <w:rsid w:val="002F5E23"/>
    <w:rsid w:val="002F6AB3"/>
    <w:rsid w:val="00300000"/>
    <w:rsid w:val="00302384"/>
    <w:rsid w:val="00310594"/>
    <w:rsid w:val="00321B68"/>
    <w:rsid w:val="003228F3"/>
    <w:rsid w:val="0035085C"/>
    <w:rsid w:val="00350FA8"/>
    <w:rsid w:val="00366FCC"/>
    <w:rsid w:val="0037597C"/>
    <w:rsid w:val="00383D38"/>
    <w:rsid w:val="0038589F"/>
    <w:rsid w:val="003869F8"/>
    <w:rsid w:val="003B2E48"/>
    <w:rsid w:val="003B322F"/>
    <w:rsid w:val="003C3FDC"/>
    <w:rsid w:val="003D1E6B"/>
    <w:rsid w:val="003E721E"/>
    <w:rsid w:val="003F27F7"/>
    <w:rsid w:val="003F654F"/>
    <w:rsid w:val="00400249"/>
    <w:rsid w:val="0040108D"/>
    <w:rsid w:val="00402D65"/>
    <w:rsid w:val="004115FB"/>
    <w:rsid w:val="004146FD"/>
    <w:rsid w:val="004309C0"/>
    <w:rsid w:val="004326B0"/>
    <w:rsid w:val="00443581"/>
    <w:rsid w:val="00444FA0"/>
    <w:rsid w:val="00451538"/>
    <w:rsid w:val="00451900"/>
    <w:rsid w:val="0045515C"/>
    <w:rsid w:val="00462107"/>
    <w:rsid w:val="00472422"/>
    <w:rsid w:val="00473564"/>
    <w:rsid w:val="00481120"/>
    <w:rsid w:val="00486298"/>
    <w:rsid w:val="004A3E9E"/>
    <w:rsid w:val="004A5362"/>
    <w:rsid w:val="004B310A"/>
    <w:rsid w:val="004B3ABA"/>
    <w:rsid w:val="004B3FF5"/>
    <w:rsid w:val="004B5114"/>
    <w:rsid w:val="004B741E"/>
    <w:rsid w:val="004D304A"/>
    <w:rsid w:val="004D7B05"/>
    <w:rsid w:val="004E2EB3"/>
    <w:rsid w:val="004E682C"/>
    <w:rsid w:val="004F2251"/>
    <w:rsid w:val="004F299D"/>
    <w:rsid w:val="004F719A"/>
    <w:rsid w:val="00500C98"/>
    <w:rsid w:val="00507D81"/>
    <w:rsid w:val="00524EFA"/>
    <w:rsid w:val="00525F24"/>
    <w:rsid w:val="005278D2"/>
    <w:rsid w:val="00530D88"/>
    <w:rsid w:val="005366FF"/>
    <w:rsid w:val="00536A62"/>
    <w:rsid w:val="00554AEC"/>
    <w:rsid w:val="00567FA4"/>
    <w:rsid w:val="00576023"/>
    <w:rsid w:val="00586D18"/>
    <w:rsid w:val="00592C62"/>
    <w:rsid w:val="005F3B44"/>
    <w:rsid w:val="0060010C"/>
    <w:rsid w:val="00612B1C"/>
    <w:rsid w:val="00613D41"/>
    <w:rsid w:val="00632CC8"/>
    <w:rsid w:val="0063541C"/>
    <w:rsid w:val="00635A1C"/>
    <w:rsid w:val="00636E9D"/>
    <w:rsid w:val="00637C14"/>
    <w:rsid w:val="006403CE"/>
    <w:rsid w:val="00653295"/>
    <w:rsid w:val="00661FA5"/>
    <w:rsid w:val="006706E7"/>
    <w:rsid w:val="00683F54"/>
    <w:rsid w:val="00697199"/>
    <w:rsid w:val="006C182F"/>
    <w:rsid w:val="006C4918"/>
    <w:rsid w:val="006C4CB3"/>
    <w:rsid w:val="006C5863"/>
    <w:rsid w:val="006D13D1"/>
    <w:rsid w:val="006E4835"/>
    <w:rsid w:val="006E53EC"/>
    <w:rsid w:val="006E6CE3"/>
    <w:rsid w:val="006E7095"/>
    <w:rsid w:val="006E7311"/>
    <w:rsid w:val="006F2B83"/>
    <w:rsid w:val="006F3D4D"/>
    <w:rsid w:val="006F3F73"/>
    <w:rsid w:val="0072207A"/>
    <w:rsid w:val="00725A8C"/>
    <w:rsid w:val="00736D1D"/>
    <w:rsid w:val="0074186D"/>
    <w:rsid w:val="00742CE2"/>
    <w:rsid w:val="0074569B"/>
    <w:rsid w:val="00756068"/>
    <w:rsid w:val="0075783B"/>
    <w:rsid w:val="00757CE7"/>
    <w:rsid w:val="00790A12"/>
    <w:rsid w:val="007B2100"/>
    <w:rsid w:val="007C7950"/>
    <w:rsid w:val="007D266F"/>
    <w:rsid w:val="007D3083"/>
    <w:rsid w:val="007E5593"/>
    <w:rsid w:val="007F10A2"/>
    <w:rsid w:val="007F36C4"/>
    <w:rsid w:val="007F4B6D"/>
    <w:rsid w:val="00803DB1"/>
    <w:rsid w:val="00814732"/>
    <w:rsid w:val="00826C1F"/>
    <w:rsid w:val="00835C6F"/>
    <w:rsid w:val="00837FE3"/>
    <w:rsid w:val="008601D7"/>
    <w:rsid w:val="00876CA3"/>
    <w:rsid w:val="00880B71"/>
    <w:rsid w:val="008935D2"/>
    <w:rsid w:val="008B4466"/>
    <w:rsid w:val="008B67DF"/>
    <w:rsid w:val="008B694B"/>
    <w:rsid w:val="008B7933"/>
    <w:rsid w:val="008C3BD1"/>
    <w:rsid w:val="008D3818"/>
    <w:rsid w:val="008E0B62"/>
    <w:rsid w:val="00900CCB"/>
    <w:rsid w:val="0090408B"/>
    <w:rsid w:val="00907368"/>
    <w:rsid w:val="00927546"/>
    <w:rsid w:val="00952752"/>
    <w:rsid w:val="00961A10"/>
    <w:rsid w:val="0096306E"/>
    <w:rsid w:val="00972088"/>
    <w:rsid w:val="00977CB1"/>
    <w:rsid w:val="009829FC"/>
    <w:rsid w:val="00985B3D"/>
    <w:rsid w:val="00994C05"/>
    <w:rsid w:val="009B0767"/>
    <w:rsid w:val="009B2ACA"/>
    <w:rsid w:val="009B3B6F"/>
    <w:rsid w:val="009B4B74"/>
    <w:rsid w:val="009C0B55"/>
    <w:rsid w:val="009C3B6A"/>
    <w:rsid w:val="009C71D5"/>
    <w:rsid w:val="009D48F4"/>
    <w:rsid w:val="009E657C"/>
    <w:rsid w:val="009F1471"/>
    <w:rsid w:val="00A0793D"/>
    <w:rsid w:val="00A22239"/>
    <w:rsid w:val="00A22890"/>
    <w:rsid w:val="00A24B3D"/>
    <w:rsid w:val="00A25F6F"/>
    <w:rsid w:val="00A3192A"/>
    <w:rsid w:val="00A3683A"/>
    <w:rsid w:val="00A400BD"/>
    <w:rsid w:val="00A40231"/>
    <w:rsid w:val="00A43AB2"/>
    <w:rsid w:val="00A45080"/>
    <w:rsid w:val="00A56163"/>
    <w:rsid w:val="00A60597"/>
    <w:rsid w:val="00A605E4"/>
    <w:rsid w:val="00A613A4"/>
    <w:rsid w:val="00A71EDD"/>
    <w:rsid w:val="00A8678F"/>
    <w:rsid w:val="00A968FA"/>
    <w:rsid w:val="00AB3B0D"/>
    <w:rsid w:val="00AD0E22"/>
    <w:rsid w:val="00AD1E2F"/>
    <w:rsid w:val="00AD687D"/>
    <w:rsid w:val="00AF32E1"/>
    <w:rsid w:val="00B11265"/>
    <w:rsid w:val="00B14C75"/>
    <w:rsid w:val="00B15EC2"/>
    <w:rsid w:val="00B2255E"/>
    <w:rsid w:val="00B253D1"/>
    <w:rsid w:val="00B31AFA"/>
    <w:rsid w:val="00B340D5"/>
    <w:rsid w:val="00B42251"/>
    <w:rsid w:val="00B44F60"/>
    <w:rsid w:val="00B513A7"/>
    <w:rsid w:val="00B92ED1"/>
    <w:rsid w:val="00BA28CA"/>
    <w:rsid w:val="00BD0B8D"/>
    <w:rsid w:val="00BD44AE"/>
    <w:rsid w:val="00BF7C24"/>
    <w:rsid w:val="00C06535"/>
    <w:rsid w:val="00C0D424"/>
    <w:rsid w:val="00C25B5D"/>
    <w:rsid w:val="00C25D55"/>
    <w:rsid w:val="00C300FA"/>
    <w:rsid w:val="00C30C79"/>
    <w:rsid w:val="00C329A3"/>
    <w:rsid w:val="00C44B9F"/>
    <w:rsid w:val="00C552EA"/>
    <w:rsid w:val="00C6395F"/>
    <w:rsid w:val="00C76867"/>
    <w:rsid w:val="00C77F79"/>
    <w:rsid w:val="00C8246B"/>
    <w:rsid w:val="00CA114D"/>
    <w:rsid w:val="00CA1A5F"/>
    <w:rsid w:val="00CA472B"/>
    <w:rsid w:val="00CC7D84"/>
    <w:rsid w:val="00CD2409"/>
    <w:rsid w:val="00CD65F3"/>
    <w:rsid w:val="00CE1203"/>
    <w:rsid w:val="00CF604D"/>
    <w:rsid w:val="00CF6135"/>
    <w:rsid w:val="00D26DCD"/>
    <w:rsid w:val="00D34BE5"/>
    <w:rsid w:val="00D4118C"/>
    <w:rsid w:val="00D5118C"/>
    <w:rsid w:val="00D70D4F"/>
    <w:rsid w:val="00D95824"/>
    <w:rsid w:val="00DA0B63"/>
    <w:rsid w:val="00DA479F"/>
    <w:rsid w:val="00DC4AD6"/>
    <w:rsid w:val="00DD25E6"/>
    <w:rsid w:val="00DF16F8"/>
    <w:rsid w:val="00DF4069"/>
    <w:rsid w:val="00E03E35"/>
    <w:rsid w:val="00E12130"/>
    <w:rsid w:val="00E13C81"/>
    <w:rsid w:val="00E17F53"/>
    <w:rsid w:val="00E2033C"/>
    <w:rsid w:val="00E339F4"/>
    <w:rsid w:val="00E34306"/>
    <w:rsid w:val="00E41F76"/>
    <w:rsid w:val="00E51756"/>
    <w:rsid w:val="00E554FE"/>
    <w:rsid w:val="00E67B36"/>
    <w:rsid w:val="00E71E83"/>
    <w:rsid w:val="00EA1EE2"/>
    <w:rsid w:val="00EA3994"/>
    <w:rsid w:val="00EA544B"/>
    <w:rsid w:val="00EC0DDB"/>
    <w:rsid w:val="00EC279B"/>
    <w:rsid w:val="00EC60A5"/>
    <w:rsid w:val="00ED406F"/>
    <w:rsid w:val="00EE35C5"/>
    <w:rsid w:val="00EE4F47"/>
    <w:rsid w:val="00EF5203"/>
    <w:rsid w:val="00F0132A"/>
    <w:rsid w:val="00F03698"/>
    <w:rsid w:val="00F041DF"/>
    <w:rsid w:val="00F04397"/>
    <w:rsid w:val="00F20E12"/>
    <w:rsid w:val="00F71200"/>
    <w:rsid w:val="00F72D9F"/>
    <w:rsid w:val="00F76EBD"/>
    <w:rsid w:val="00F9572D"/>
    <w:rsid w:val="00FA4070"/>
    <w:rsid w:val="00FA4E8B"/>
    <w:rsid w:val="00FA5EB5"/>
    <w:rsid w:val="00FA6414"/>
    <w:rsid w:val="00FA76D5"/>
    <w:rsid w:val="00FB6433"/>
    <w:rsid w:val="00FC2C2B"/>
    <w:rsid w:val="00FD1AC1"/>
    <w:rsid w:val="00FD1FDD"/>
    <w:rsid w:val="00FE36E7"/>
    <w:rsid w:val="0124137F"/>
    <w:rsid w:val="0144BB32"/>
    <w:rsid w:val="01C74199"/>
    <w:rsid w:val="020829C2"/>
    <w:rsid w:val="0227B30E"/>
    <w:rsid w:val="026FF840"/>
    <w:rsid w:val="02FBE7A7"/>
    <w:rsid w:val="04580A32"/>
    <w:rsid w:val="04AEB2C4"/>
    <w:rsid w:val="04B33C8A"/>
    <w:rsid w:val="04DF9DE7"/>
    <w:rsid w:val="058DE73D"/>
    <w:rsid w:val="05F38C4F"/>
    <w:rsid w:val="0624DB38"/>
    <w:rsid w:val="065C60D8"/>
    <w:rsid w:val="06E5425B"/>
    <w:rsid w:val="0703FE2F"/>
    <w:rsid w:val="07959F87"/>
    <w:rsid w:val="07F3B655"/>
    <w:rsid w:val="087B99CF"/>
    <w:rsid w:val="08F1842F"/>
    <w:rsid w:val="091DC24D"/>
    <w:rsid w:val="096F668E"/>
    <w:rsid w:val="09B9DE3E"/>
    <w:rsid w:val="09DB4152"/>
    <w:rsid w:val="0A147DAA"/>
    <w:rsid w:val="0AB35174"/>
    <w:rsid w:val="0AB36ABA"/>
    <w:rsid w:val="0BA7F23C"/>
    <w:rsid w:val="0D0D03F1"/>
    <w:rsid w:val="0DC31AB9"/>
    <w:rsid w:val="0EBEB8C6"/>
    <w:rsid w:val="0F353D64"/>
    <w:rsid w:val="0F361EA1"/>
    <w:rsid w:val="100EB780"/>
    <w:rsid w:val="101FF4B9"/>
    <w:rsid w:val="105A3F2A"/>
    <w:rsid w:val="10641E2F"/>
    <w:rsid w:val="10C9D69C"/>
    <w:rsid w:val="10DF51E6"/>
    <w:rsid w:val="10F99431"/>
    <w:rsid w:val="118719F3"/>
    <w:rsid w:val="11A2BD3F"/>
    <w:rsid w:val="11B28367"/>
    <w:rsid w:val="11CC4AA4"/>
    <w:rsid w:val="121B4D7F"/>
    <w:rsid w:val="121CBCB9"/>
    <w:rsid w:val="1239592D"/>
    <w:rsid w:val="12972E80"/>
    <w:rsid w:val="12F2373A"/>
    <w:rsid w:val="12F95635"/>
    <w:rsid w:val="1421B9B2"/>
    <w:rsid w:val="144503C0"/>
    <w:rsid w:val="144810EF"/>
    <w:rsid w:val="1476A8A4"/>
    <w:rsid w:val="14D8542F"/>
    <w:rsid w:val="151C6F16"/>
    <w:rsid w:val="152AFE28"/>
    <w:rsid w:val="1551E5E3"/>
    <w:rsid w:val="157B384D"/>
    <w:rsid w:val="16257E03"/>
    <w:rsid w:val="16360EAD"/>
    <w:rsid w:val="163994AE"/>
    <w:rsid w:val="163A0FEB"/>
    <w:rsid w:val="1650C6A0"/>
    <w:rsid w:val="16AC2FFD"/>
    <w:rsid w:val="16F4C218"/>
    <w:rsid w:val="17070D39"/>
    <w:rsid w:val="174CC1F8"/>
    <w:rsid w:val="17875759"/>
    <w:rsid w:val="17B01820"/>
    <w:rsid w:val="17CF499E"/>
    <w:rsid w:val="181D010F"/>
    <w:rsid w:val="18524AD4"/>
    <w:rsid w:val="185A4F3E"/>
    <w:rsid w:val="187248CB"/>
    <w:rsid w:val="1A0F3060"/>
    <w:rsid w:val="1A6B5D91"/>
    <w:rsid w:val="1B432A3E"/>
    <w:rsid w:val="1B7CD870"/>
    <w:rsid w:val="1C04A674"/>
    <w:rsid w:val="1CB3EE23"/>
    <w:rsid w:val="1CD717EB"/>
    <w:rsid w:val="1D873C55"/>
    <w:rsid w:val="1DE5B235"/>
    <w:rsid w:val="1E2B147E"/>
    <w:rsid w:val="1E46DD38"/>
    <w:rsid w:val="1E7FC187"/>
    <w:rsid w:val="1F234B5D"/>
    <w:rsid w:val="1F5CC36B"/>
    <w:rsid w:val="1F721596"/>
    <w:rsid w:val="1F7404F0"/>
    <w:rsid w:val="1FDC5B8F"/>
    <w:rsid w:val="206DD912"/>
    <w:rsid w:val="2106AC5A"/>
    <w:rsid w:val="22193D9B"/>
    <w:rsid w:val="22400C70"/>
    <w:rsid w:val="22647372"/>
    <w:rsid w:val="22E996D4"/>
    <w:rsid w:val="238CE2FA"/>
    <w:rsid w:val="2393BD4A"/>
    <w:rsid w:val="23C8A792"/>
    <w:rsid w:val="23DB0E26"/>
    <w:rsid w:val="23FCE49B"/>
    <w:rsid w:val="240C634E"/>
    <w:rsid w:val="243CB7F5"/>
    <w:rsid w:val="24623F35"/>
    <w:rsid w:val="24AB508B"/>
    <w:rsid w:val="258A1619"/>
    <w:rsid w:val="25A099DC"/>
    <w:rsid w:val="25A6DD03"/>
    <w:rsid w:val="25F380BA"/>
    <w:rsid w:val="25F3E7EC"/>
    <w:rsid w:val="25FEF035"/>
    <w:rsid w:val="26907C28"/>
    <w:rsid w:val="26A688EC"/>
    <w:rsid w:val="26EA39CF"/>
    <w:rsid w:val="27081116"/>
    <w:rsid w:val="2741BCD4"/>
    <w:rsid w:val="2776E486"/>
    <w:rsid w:val="27A2F7D1"/>
    <w:rsid w:val="2813E718"/>
    <w:rsid w:val="2916C692"/>
    <w:rsid w:val="2951CEE4"/>
    <w:rsid w:val="2993CE59"/>
    <w:rsid w:val="29FC2822"/>
    <w:rsid w:val="2A1F42D8"/>
    <w:rsid w:val="2A26A76D"/>
    <w:rsid w:val="2A89B35B"/>
    <w:rsid w:val="2ACFFF7B"/>
    <w:rsid w:val="2B09BF5C"/>
    <w:rsid w:val="2B1440A4"/>
    <w:rsid w:val="2C03C27C"/>
    <w:rsid w:val="2C69BFE3"/>
    <w:rsid w:val="2DE36A88"/>
    <w:rsid w:val="2E2CC851"/>
    <w:rsid w:val="2E65E757"/>
    <w:rsid w:val="2EBF7257"/>
    <w:rsid w:val="2EE51771"/>
    <w:rsid w:val="2F0FFC4F"/>
    <w:rsid w:val="2F3955A8"/>
    <w:rsid w:val="2F958286"/>
    <w:rsid w:val="301E33A1"/>
    <w:rsid w:val="30A34944"/>
    <w:rsid w:val="310B51D1"/>
    <w:rsid w:val="311D8FEC"/>
    <w:rsid w:val="31A40EEE"/>
    <w:rsid w:val="32634967"/>
    <w:rsid w:val="3273119C"/>
    <w:rsid w:val="32A283AA"/>
    <w:rsid w:val="32C0A8C3"/>
    <w:rsid w:val="32F45D5A"/>
    <w:rsid w:val="336F459F"/>
    <w:rsid w:val="341B73BD"/>
    <w:rsid w:val="34BA14AE"/>
    <w:rsid w:val="3527FDA8"/>
    <w:rsid w:val="3567C1D8"/>
    <w:rsid w:val="3573B17D"/>
    <w:rsid w:val="357B6532"/>
    <w:rsid w:val="3598A1B6"/>
    <w:rsid w:val="35BCBCD5"/>
    <w:rsid w:val="35FDEB45"/>
    <w:rsid w:val="3602086D"/>
    <w:rsid w:val="361AAEC7"/>
    <w:rsid w:val="361C1A8D"/>
    <w:rsid w:val="362C1965"/>
    <w:rsid w:val="364A5DE3"/>
    <w:rsid w:val="36CB5C73"/>
    <w:rsid w:val="372B35DC"/>
    <w:rsid w:val="37307AEA"/>
    <w:rsid w:val="37694966"/>
    <w:rsid w:val="3778EA8E"/>
    <w:rsid w:val="381CE06A"/>
    <w:rsid w:val="383A4F7C"/>
    <w:rsid w:val="3923F06F"/>
    <w:rsid w:val="399B97E9"/>
    <w:rsid w:val="3A0165DE"/>
    <w:rsid w:val="3A47EC87"/>
    <w:rsid w:val="3A5C3BF1"/>
    <w:rsid w:val="3A7DCF61"/>
    <w:rsid w:val="3AAA7EBA"/>
    <w:rsid w:val="3AB55782"/>
    <w:rsid w:val="3B1A96B1"/>
    <w:rsid w:val="3B57EE2B"/>
    <w:rsid w:val="3B6D8E3B"/>
    <w:rsid w:val="3BB59E2C"/>
    <w:rsid w:val="3BDF7192"/>
    <w:rsid w:val="3BEE9C73"/>
    <w:rsid w:val="3C63A0F0"/>
    <w:rsid w:val="3CE787A4"/>
    <w:rsid w:val="3D45A960"/>
    <w:rsid w:val="3D5B39CA"/>
    <w:rsid w:val="3E1CB5BF"/>
    <w:rsid w:val="3E48CA30"/>
    <w:rsid w:val="3E561139"/>
    <w:rsid w:val="3E7EFBB1"/>
    <w:rsid w:val="3F12676D"/>
    <w:rsid w:val="3F1C2784"/>
    <w:rsid w:val="3FEBB53C"/>
    <w:rsid w:val="4008E4FB"/>
    <w:rsid w:val="401A6462"/>
    <w:rsid w:val="40324004"/>
    <w:rsid w:val="403A4507"/>
    <w:rsid w:val="4071812D"/>
    <w:rsid w:val="40B4EBA9"/>
    <w:rsid w:val="40CD210B"/>
    <w:rsid w:val="40D1EE3E"/>
    <w:rsid w:val="415181EE"/>
    <w:rsid w:val="417CF8B4"/>
    <w:rsid w:val="41CA27CE"/>
    <w:rsid w:val="41ED7EE2"/>
    <w:rsid w:val="423AACA9"/>
    <w:rsid w:val="42912C93"/>
    <w:rsid w:val="42B3D2E5"/>
    <w:rsid w:val="42B66C5D"/>
    <w:rsid w:val="435E51EB"/>
    <w:rsid w:val="435F5FE6"/>
    <w:rsid w:val="43652919"/>
    <w:rsid w:val="4384D3C7"/>
    <w:rsid w:val="43DA7686"/>
    <w:rsid w:val="43EC9F5E"/>
    <w:rsid w:val="4431C94E"/>
    <w:rsid w:val="44482C62"/>
    <w:rsid w:val="44F14FC0"/>
    <w:rsid w:val="457826CC"/>
    <w:rsid w:val="4578958E"/>
    <w:rsid w:val="45AEC895"/>
    <w:rsid w:val="465668FF"/>
    <w:rsid w:val="47030B06"/>
    <w:rsid w:val="47A1793E"/>
    <w:rsid w:val="47AB8F28"/>
    <w:rsid w:val="47EB4C9E"/>
    <w:rsid w:val="480D9368"/>
    <w:rsid w:val="4836B95A"/>
    <w:rsid w:val="4845BF08"/>
    <w:rsid w:val="48899AF4"/>
    <w:rsid w:val="489694DC"/>
    <w:rsid w:val="4896E592"/>
    <w:rsid w:val="48DCE5D6"/>
    <w:rsid w:val="48E0CA4E"/>
    <w:rsid w:val="4959D436"/>
    <w:rsid w:val="499E8C71"/>
    <w:rsid w:val="4AAD6630"/>
    <w:rsid w:val="4ACA534D"/>
    <w:rsid w:val="4BA3E8AA"/>
    <w:rsid w:val="4BC20BF5"/>
    <w:rsid w:val="4CEBDE3B"/>
    <w:rsid w:val="4D4685FE"/>
    <w:rsid w:val="4D562A3B"/>
    <w:rsid w:val="4D941005"/>
    <w:rsid w:val="4DDEA09F"/>
    <w:rsid w:val="4E3D143D"/>
    <w:rsid w:val="4E5AA195"/>
    <w:rsid w:val="4E63E923"/>
    <w:rsid w:val="4EE0DD79"/>
    <w:rsid w:val="4F283AF9"/>
    <w:rsid w:val="4F4B897F"/>
    <w:rsid w:val="4F5EB25C"/>
    <w:rsid w:val="5022C041"/>
    <w:rsid w:val="504B60E6"/>
    <w:rsid w:val="509BC272"/>
    <w:rsid w:val="50DD3AE9"/>
    <w:rsid w:val="511843B2"/>
    <w:rsid w:val="5120B08E"/>
    <w:rsid w:val="516B5865"/>
    <w:rsid w:val="5219301D"/>
    <w:rsid w:val="5280DBF5"/>
    <w:rsid w:val="52A53121"/>
    <w:rsid w:val="52F1EFE6"/>
    <w:rsid w:val="5304D7B1"/>
    <w:rsid w:val="534D855A"/>
    <w:rsid w:val="5367E5E2"/>
    <w:rsid w:val="53A99F93"/>
    <w:rsid w:val="53C901EA"/>
    <w:rsid w:val="542F7C90"/>
    <w:rsid w:val="544667CD"/>
    <w:rsid w:val="54EBC3E2"/>
    <w:rsid w:val="555FFA58"/>
    <w:rsid w:val="55703047"/>
    <w:rsid w:val="5590A3F2"/>
    <w:rsid w:val="5665044F"/>
    <w:rsid w:val="5712CD0F"/>
    <w:rsid w:val="5718E51E"/>
    <w:rsid w:val="574AD261"/>
    <w:rsid w:val="57708356"/>
    <w:rsid w:val="57FD06A7"/>
    <w:rsid w:val="5941B765"/>
    <w:rsid w:val="596D91E5"/>
    <w:rsid w:val="5974BE4B"/>
    <w:rsid w:val="5995A6A0"/>
    <w:rsid w:val="5A550F80"/>
    <w:rsid w:val="5A6B153F"/>
    <w:rsid w:val="5ABDAC30"/>
    <w:rsid w:val="5B0DFC15"/>
    <w:rsid w:val="5B368A37"/>
    <w:rsid w:val="5C15B548"/>
    <w:rsid w:val="5C381AEF"/>
    <w:rsid w:val="5C40C100"/>
    <w:rsid w:val="5C829D27"/>
    <w:rsid w:val="5C8A1EA9"/>
    <w:rsid w:val="5D282D88"/>
    <w:rsid w:val="5D518889"/>
    <w:rsid w:val="5D8168AE"/>
    <w:rsid w:val="5D90B353"/>
    <w:rsid w:val="5DF5D46B"/>
    <w:rsid w:val="5E1DC7CA"/>
    <w:rsid w:val="5E736603"/>
    <w:rsid w:val="5EDC56AA"/>
    <w:rsid w:val="5F9284C7"/>
    <w:rsid w:val="5FE4F296"/>
    <w:rsid w:val="6047565A"/>
    <w:rsid w:val="604F705C"/>
    <w:rsid w:val="6090CD91"/>
    <w:rsid w:val="610FBA0D"/>
    <w:rsid w:val="6181FE01"/>
    <w:rsid w:val="61873317"/>
    <w:rsid w:val="61AD9138"/>
    <w:rsid w:val="61C8F91A"/>
    <w:rsid w:val="62459A5F"/>
    <w:rsid w:val="62DEBD56"/>
    <w:rsid w:val="630B9088"/>
    <w:rsid w:val="6370812F"/>
    <w:rsid w:val="638CF561"/>
    <w:rsid w:val="644B1CAC"/>
    <w:rsid w:val="648D68D7"/>
    <w:rsid w:val="64AF46C3"/>
    <w:rsid w:val="64E070C8"/>
    <w:rsid w:val="654BFBFA"/>
    <w:rsid w:val="6550EE1F"/>
    <w:rsid w:val="65C257F0"/>
    <w:rsid w:val="65DCB54A"/>
    <w:rsid w:val="65FB09BB"/>
    <w:rsid w:val="660B3E22"/>
    <w:rsid w:val="6650AA03"/>
    <w:rsid w:val="66CDD11C"/>
    <w:rsid w:val="670C3A1D"/>
    <w:rsid w:val="670D66E1"/>
    <w:rsid w:val="68FB12C2"/>
    <w:rsid w:val="69367339"/>
    <w:rsid w:val="6960C82F"/>
    <w:rsid w:val="69B3458C"/>
    <w:rsid w:val="69B5DEDA"/>
    <w:rsid w:val="69D388E5"/>
    <w:rsid w:val="69E1DC41"/>
    <w:rsid w:val="6A6E3366"/>
    <w:rsid w:val="6B4E3A78"/>
    <w:rsid w:val="6C28B73A"/>
    <w:rsid w:val="6C334367"/>
    <w:rsid w:val="6C56F466"/>
    <w:rsid w:val="6C668BB5"/>
    <w:rsid w:val="6CBB176E"/>
    <w:rsid w:val="6CC89073"/>
    <w:rsid w:val="6D0A20AA"/>
    <w:rsid w:val="6D54D46A"/>
    <w:rsid w:val="6DCFAD01"/>
    <w:rsid w:val="6E6D26BF"/>
    <w:rsid w:val="6ED6B06C"/>
    <w:rsid w:val="6FA2ADD9"/>
    <w:rsid w:val="6FAB33FA"/>
    <w:rsid w:val="6FE67C88"/>
    <w:rsid w:val="70099674"/>
    <w:rsid w:val="703599A8"/>
    <w:rsid w:val="70E22384"/>
    <w:rsid w:val="70EDEE6A"/>
    <w:rsid w:val="7129C9BA"/>
    <w:rsid w:val="7163ABDD"/>
    <w:rsid w:val="7174B4AC"/>
    <w:rsid w:val="71D8B00F"/>
    <w:rsid w:val="72A524AF"/>
    <w:rsid w:val="731F8F24"/>
    <w:rsid w:val="733D2BAA"/>
    <w:rsid w:val="7362874D"/>
    <w:rsid w:val="73669AA2"/>
    <w:rsid w:val="73E9757A"/>
    <w:rsid w:val="752C5DED"/>
    <w:rsid w:val="753B4090"/>
    <w:rsid w:val="7547580B"/>
    <w:rsid w:val="7565CE49"/>
    <w:rsid w:val="75B42008"/>
    <w:rsid w:val="7640DC80"/>
    <w:rsid w:val="765371E0"/>
    <w:rsid w:val="7674AB7D"/>
    <w:rsid w:val="767A0D53"/>
    <w:rsid w:val="767E21ED"/>
    <w:rsid w:val="775B8E49"/>
    <w:rsid w:val="7773B701"/>
    <w:rsid w:val="77A82262"/>
    <w:rsid w:val="781347BD"/>
    <w:rsid w:val="7825D6D8"/>
    <w:rsid w:val="78D3B557"/>
    <w:rsid w:val="79043155"/>
    <w:rsid w:val="79152BD6"/>
    <w:rsid w:val="79352FB9"/>
    <w:rsid w:val="79B89233"/>
    <w:rsid w:val="79C1D378"/>
    <w:rsid w:val="79CD6700"/>
    <w:rsid w:val="79E64180"/>
    <w:rsid w:val="79FD6E43"/>
    <w:rsid w:val="7A1310B0"/>
    <w:rsid w:val="7A1DB98D"/>
    <w:rsid w:val="7A61247C"/>
    <w:rsid w:val="7A660101"/>
    <w:rsid w:val="7AB1CE36"/>
    <w:rsid w:val="7B2F6F21"/>
    <w:rsid w:val="7B6FA6DE"/>
    <w:rsid w:val="7BE4A5B1"/>
    <w:rsid w:val="7C5D1F3E"/>
    <w:rsid w:val="7CA0D671"/>
    <w:rsid w:val="7CCB17EB"/>
    <w:rsid w:val="7CFD5717"/>
    <w:rsid w:val="7D18B98A"/>
    <w:rsid w:val="7D784ED5"/>
    <w:rsid w:val="7E0992B8"/>
    <w:rsid w:val="7E782F67"/>
    <w:rsid w:val="7ECEAFA0"/>
    <w:rsid w:val="7F010239"/>
    <w:rsid w:val="7F30A4E4"/>
    <w:rsid w:val="7F3C32D4"/>
    <w:rsid w:val="7F5E8FD6"/>
    <w:rsid w:val="7FA2E4C1"/>
    <w:rsid w:val="7FAB53E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CA30"/>
  <w15:chartTrackingRefBased/>
  <w15:docId w15:val="{34E16266-F0BE-4BC0-B8E8-13639ED1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287"/>
    <w:pPr>
      <w:spacing w:line="259" w:lineRule="auto"/>
      <w:ind w:left="720"/>
      <w:contextualSpacing/>
    </w:pPr>
    <w:rPr>
      <w:kern w:val="2"/>
      <w:sz w:val="22"/>
      <w:szCs w:val="22"/>
      <w14:ligatures w14:val="standardContextual"/>
    </w:rPr>
  </w:style>
  <w:style w:type="character" w:styleId="Hyperlink">
    <w:name w:val="Hyperlink"/>
    <w:basedOn w:val="DefaultParagraphFont"/>
    <w:uiPriority w:val="99"/>
    <w:unhideWhenUsed/>
    <w:rsid w:val="001A1287"/>
    <w:rPr>
      <w:color w:val="467886" w:themeColor="hyperlink"/>
      <w:u w:val="single"/>
    </w:rPr>
  </w:style>
  <w:style w:type="character" w:styleId="CommentReference">
    <w:name w:val="annotation reference"/>
    <w:basedOn w:val="DefaultParagraphFont"/>
    <w:uiPriority w:val="99"/>
    <w:semiHidden/>
    <w:unhideWhenUsed/>
    <w:rsid w:val="001A1287"/>
    <w:rPr>
      <w:sz w:val="16"/>
      <w:szCs w:val="16"/>
    </w:rPr>
  </w:style>
  <w:style w:type="paragraph" w:styleId="CommentText">
    <w:name w:val="annotation text"/>
    <w:basedOn w:val="Normal"/>
    <w:link w:val="CommentTextChar"/>
    <w:uiPriority w:val="99"/>
    <w:unhideWhenUsed/>
    <w:rsid w:val="001A1287"/>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1A1287"/>
    <w:rPr>
      <w:kern w:val="2"/>
      <w:sz w:val="20"/>
      <w:szCs w:val="20"/>
      <w14:ligatures w14:val="standardContextual"/>
    </w:rPr>
  </w:style>
  <w:style w:type="character" w:styleId="PlaceholderText">
    <w:name w:val="Placeholder Text"/>
    <w:basedOn w:val="DefaultParagraphFont"/>
    <w:uiPriority w:val="99"/>
    <w:semiHidden/>
    <w:rsid w:val="004B5114"/>
    <w:rPr>
      <w:color w:val="666666"/>
    </w:rPr>
  </w:style>
  <w:style w:type="character" w:styleId="UnresolvedMention">
    <w:name w:val="Unresolved Mention"/>
    <w:basedOn w:val="DefaultParagraphFont"/>
    <w:uiPriority w:val="99"/>
    <w:semiHidden/>
    <w:unhideWhenUsed/>
    <w:rsid w:val="006D13D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10A"/>
    <w:rPr>
      <w:b/>
      <w:bCs/>
      <w:kern w:val="0"/>
      <w14:ligatures w14:val="none"/>
    </w:rPr>
  </w:style>
  <w:style w:type="character" w:customStyle="1" w:styleId="CommentSubjectChar">
    <w:name w:val="Comment Subject Char"/>
    <w:basedOn w:val="CommentTextChar"/>
    <w:link w:val="CommentSubject"/>
    <w:uiPriority w:val="99"/>
    <w:semiHidden/>
    <w:rsid w:val="004B310A"/>
    <w:rPr>
      <w:b/>
      <w:bCs/>
      <w:kern w:val="2"/>
      <w:sz w:val="20"/>
      <w:szCs w:val="20"/>
      <w14:ligatures w14:val="standardContextual"/>
    </w:rPr>
  </w:style>
  <w:style w:type="character" w:styleId="FollowedHyperlink">
    <w:name w:val="FollowedHyperlink"/>
    <w:basedOn w:val="DefaultParagraphFont"/>
    <w:uiPriority w:val="99"/>
    <w:semiHidden/>
    <w:unhideWhenUsed/>
    <w:rsid w:val="00612B1C"/>
    <w:rPr>
      <w:color w:val="96607D" w:themeColor="followedHyperlink"/>
      <w:u w:val="single"/>
    </w:rPr>
  </w:style>
  <w:style w:type="paragraph" w:styleId="FootnoteText">
    <w:name w:val="footnote text"/>
    <w:basedOn w:val="Normal"/>
    <w:link w:val="FootnoteTextChar"/>
    <w:uiPriority w:val="99"/>
    <w:semiHidden/>
    <w:unhideWhenUsed/>
    <w:rsid w:val="00FA6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414"/>
    <w:rPr>
      <w:sz w:val="20"/>
      <w:szCs w:val="20"/>
    </w:rPr>
  </w:style>
  <w:style w:type="character" w:styleId="FootnoteReference">
    <w:name w:val="footnote reference"/>
    <w:basedOn w:val="DefaultParagraphFont"/>
    <w:uiPriority w:val="99"/>
    <w:semiHidden/>
    <w:unhideWhenUsed/>
    <w:rsid w:val="00FA6414"/>
    <w:rPr>
      <w:vertAlign w:val="superscript"/>
    </w:rPr>
  </w:style>
  <w:style w:type="paragraph" w:styleId="Header">
    <w:name w:val="header"/>
    <w:basedOn w:val="Normal"/>
    <w:link w:val="HeaderChar"/>
    <w:uiPriority w:val="99"/>
    <w:semiHidden/>
    <w:unhideWhenUsed/>
    <w:rsid w:val="00FA40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070"/>
  </w:style>
  <w:style w:type="paragraph" w:styleId="Footer">
    <w:name w:val="footer"/>
    <w:basedOn w:val="Normal"/>
    <w:link w:val="FooterChar"/>
    <w:uiPriority w:val="99"/>
    <w:semiHidden/>
    <w:unhideWhenUsed/>
    <w:rsid w:val="00FA40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86258">
      <w:bodyDiv w:val="1"/>
      <w:marLeft w:val="0"/>
      <w:marRight w:val="0"/>
      <w:marTop w:val="0"/>
      <w:marBottom w:val="0"/>
      <w:divBdr>
        <w:top w:val="none" w:sz="0" w:space="0" w:color="auto"/>
        <w:left w:val="none" w:sz="0" w:space="0" w:color="auto"/>
        <w:bottom w:val="none" w:sz="0" w:space="0" w:color="auto"/>
        <w:right w:val="none" w:sz="0" w:space="0" w:color="auto"/>
      </w:divBdr>
      <w:divsChild>
        <w:div w:id="1664115275">
          <w:marLeft w:val="0"/>
          <w:marRight w:val="0"/>
          <w:marTop w:val="0"/>
          <w:marBottom w:val="0"/>
          <w:divBdr>
            <w:top w:val="none" w:sz="0" w:space="0" w:color="auto"/>
            <w:left w:val="none" w:sz="0" w:space="0" w:color="auto"/>
            <w:bottom w:val="none" w:sz="0" w:space="0" w:color="auto"/>
            <w:right w:val="none" w:sz="0" w:space="0" w:color="auto"/>
          </w:divBdr>
          <w:divsChild>
            <w:div w:id="4543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0234">
      <w:bodyDiv w:val="1"/>
      <w:marLeft w:val="0"/>
      <w:marRight w:val="0"/>
      <w:marTop w:val="0"/>
      <w:marBottom w:val="0"/>
      <w:divBdr>
        <w:top w:val="none" w:sz="0" w:space="0" w:color="auto"/>
        <w:left w:val="none" w:sz="0" w:space="0" w:color="auto"/>
        <w:bottom w:val="none" w:sz="0" w:space="0" w:color="auto"/>
        <w:right w:val="none" w:sz="0" w:space="0" w:color="auto"/>
      </w:divBdr>
    </w:div>
    <w:div w:id="847520042">
      <w:bodyDiv w:val="1"/>
      <w:marLeft w:val="0"/>
      <w:marRight w:val="0"/>
      <w:marTop w:val="0"/>
      <w:marBottom w:val="0"/>
      <w:divBdr>
        <w:top w:val="none" w:sz="0" w:space="0" w:color="auto"/>
        <w:left w:val="none" w:sz="0" w:space="0" w:color="auto"/>
        <w:bottom w:val="none" w:sz="0" w:space="0" w:color="auto"/>
        <w:right w:val="none" w:sz="0" w:space="0" w:color="auto"/>
      </w:divBdr>
    </w:div>
    <w:div w:id="961112958">
      <w:bodyDiv w:val="1"/>
      <w:marLeft w:val="0"/>
      <w:marRight w:val="0"/>
      <w:marTop w:val="0"/>
      <w:marBottom w:val="0"/>
      <w:divBdr>
        <w:top w:val="none" w:sz="0" w:space="0" w:color="auto"/>
        <w:left w:val="none" w:sz="0" w:space="0" w:color="auto"/>
        <w:bottom w:val="none" w:sz="0" w:space="0" w:color="auto"/>
        <w:right w:val="none" w:sz="0" w:space="0" w:color="auto"/>
      </w:divBdr>
    </w:div>
    <w:div w:id="1240480777">
      <w:bodyDiv w:val="1"/>
      <w:marLeft w:val="0"/>
      <w:marRight w:val="0"/>
      <w:marTop w:val="0"/>
      <w:marBottom w:val="0"/>
      <w:divBdr>
        <w:top w:val="none" w:sz="0" w:space="0" w:color="auto"/>
        <w:left w:val="none" w:sz="0" w:space="0" w:color="auto"/>
        <w:bottom w:val="none" w:sz="0" w:space="0" w:color="auto"/>
        <w:right w:val="none" w:sz="0" w:space="0" w:color="auto"/>
      </w:divBdr>
    </w:div>
    <w:div w:id="1698266703">
      <w:bodyDiv w:val="1"/>
      <w:marLeft w:val="0"/>
      <w:marRight w:val="0"/>
      <w:marTop w:val="0"/>
      <w:marBottom w:val="0"/>
      <w:divBdr>
        <w:top w:val="none" w:sz="0" w:space="0" w:color="auto"/>
        <w:left w:val="none" w:sz="0" w:space="0" w:color="auto"/>
        <w:bottom w:val="none" w:sz="0" w:space="0" w:color="auto"/>
        <w:right w:val="none" w:sz="0" w:space="0" w:color="auto"/>
      </w:divBdr>
    </w:div>
    <w:div w:id="1714380214">
      <w:bodyDiv w:val="1"/>
      <w:marLeft w:val="0"/>
      <w:marRight w:val="0"/>
      <w:marTop w:val="0"/>
      <w:marBottom w:val="0"/>
      <w:divBdr>
        <w:top w:val="none" w:sz="0" w:space="0" w:color="auto"/>
        <w:left w:val="none" w:sz="0" w:space="0" w:color="auto"/>
        <w:bottom w:val="none" w:sz="0" w:space="0" w:color="auto"/>
        <w:right w:val="none" w:sz="0" w:space="0" w:color="auto"/>
      </w:divBdr>
    </w:div>
    <w:div w:id="1749112788">
      <w:bodyDiv w:val="1"/>
      <w:marLeft w:val="0"/>
      <w:marRight w:val="0"/>
      <w:marTop w:val="0"/>
      <w:marBottom w:val="0"/>
      <w:divBdr>
        <w:top w:val="none" w:sz="0" w:space="0" w:color="auto"/>
        <w:left w:val="none" w:sz="0" w:space="0" w:color="auto"/>
        <w:bottom w:val="none" w:sz="0" w:space="0" w:color="auto"/>
        <w:right w:val="none" w:sz="0" w:space="0" w:color="auto"/>
      </w:divBdr>
    </w:div>
    <w:div w:id="1891651496">
      <w:bodyDiv w:val="1"/>
      <w:marLeft w:val="0"/>
      <w:marRight w:val="0"/>
      <w:marTop w:val="0"/>
      <w:marBottom w:val="0"/>
      <w:divBdr>
        <w:top w:val="none" w:sz="0" w:space="0" w:color="auto"/>
        <w:left w:val="none" w:sz="0" w:space="0" w:color="auto"/>
        <w:bottom w:val="none" w:sz="0" w:space="0" w:color="auto"/>
        <w:right w:val="none" w:sz="0" w:space="0" w:color="auto"/>
      </w:divBdr>
    </w:div>
    <w:div w:id="2094666868">
      <w:bodyDiv w:val="1"/>
      <w:marLeft w:val="0"/>
      <w:marRight w:val="0"/>
      <w:marTop w:val="0"/>
      <w:marBottom w:val="0"/>
      <w:divBdr>
        <w:top w:val="none" w:sz="0" w:space="0" w:color="auto"/>
        <w:left w:val="none" w:sz="0" w:space="0" w:color="auto"/>
        <w:bottom w:val="none" w:sz="0" w:space="0" w:color="auto"/>
        <w:right w:val="none" w:sz="0" w:space="0" w:color="auto"/>
      </w:divBdr>
      <w:divsChild>
        <w:div w:id="1794249509">
          <w:marLeft w:val="0"/>
          <w:marRight w:val="0"/>
          <w:marTop w:val="0"/>
          <w:marBottom w:val="0"/>
          <w:divBdr>
            <w:top w:val="none" w:sz="0" w:space="0" w:color="auto"/>
            <w:left w:val="none" w:sz="0" w:space="0" w:color="auto"/>
            <w:bottom w:val="none" w:sz="0" w:space="0" w:color="auto"/>
            <w:right w:val="none" w:sz="0" w:space="0" w:color="auto"/>
          </w:divBdr>
          <w:divsChild>
            <w:div w:id="639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er.nu/wat-kun-je-zelf-doen/een-koel-huis-in-6-stappen" TargetMode="External"/><Relationship Id="rId18" Type="http://schemas.openxmlformats.org/officeDocument/2006/relationships/hyperlink" Target="https://klimaatadaptatienederlan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er.nu/wat-kun-je-zelf-doen/regenton-plaatsen-in-5-stappen" TargetMode="External"/><Relationship Id="rId17" Type="http://schemas.openxmlformats.org/officeDocument/2006/relationships/hyperlink" Target="https://www.hier.nu/voorbeeldprojecten-van-samen-energie-besparen/collectieve-actie-zonwering-in-houten" TargetMode="External"/><Relationship Id="rId2" Type="http://schemas.openxmlformats.org/officeDocument/2006/relationships/customXml" Target="../customXml/item2.xml"/><Relationship Id="rId16" Type="http://schemas.openxmlformats.org/officeDocument/2006/relationships/hyperlink" Target="https://www.hier.nu/klimaatverandering/klimaatadaptie-hoe-kunnen-we-ons-voorbereiden-op-een-ander-klima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er.nu/wat-kun-je-zelf-doen/tips-voor-een-groenere-tuin" TargetMode="External"/><Relationship Id="rId5" Type="http://schemas.openxmlformats.org/officeDocument/2006/relationships/numbering" Target="numbering.xml"/><Relationship Id="rId15" Type="http://schemas.openxmlformats.org/officeDocument/2006/relationships/hyperlink" Target="https://www.hier.nu/huishoudelijke-apparaten/hier-moet-je-op-letten-als-je-ondanks-het-energieverbruik-een-airco-koop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er.nu/isoleren/zonwering-voor-buiten-opties-op-een-rij-met-voor-en-nad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6" ma:contentTypeDescription="Een nieuw document maken." ma:contentTypeScope="" ma:versionID="25ce0c92849f06b373718e1d09001dbc">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555902ff0b550adc15f56f4af0e6b69e"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documentManagement>
</p:properties>
</file>

<file path=customXml/itemProps1.xml><?xml version="1.0" encoding="utf-8"?>
<ds:datastoreItem xmlns:ds="http://schemas.openxmlformats.org/officeDocument/2006/customXml" ds:itemID="{11C92F0F-AC50-4AD7-867C-6D98240F5C3D}">
  <ds:schemaRefs>
    <ds:schemaRef ds:uri="http://schemas.openxmlformats.org/officeDocument/2006/bibliography"/>
  </ds:schemaRefs>
</ds:datastoreItem>
</file>

<file path=customXml/itemProps2.xml><?xml version="1.0" encoding="utf-8"?>
<ds:datastoreItem xmlns:ds="http://schemas.openxmlformats.org/officeDocument/2006/customXml" ds:itemID="{36DC2A2F-4C3A-4691-996F-612038202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45DA1-0D75-4190-A48D-478C2DFB6BFD}">
  <ds:schemaRefs>
    <ds:schemaRef ds:uri="http://schemas.microsoft.com/sharepoint/v3/contenttype/forms"/>
  </ds:schemaRefs>
</ds:datastoreItem>
</file>

<file path=customXml/itemProps4.xml><?xml version="1.0" encoding="utf-8"?>
<ds:datastoreItem xmlns:ds="http://schemas.openxmlformats.org/officeDocument/2006/customXml" ds:itemID="{FC6E3CEC-6DE6-4869-9BC5-F12462610156}">
  <ds:schemaRefs>
    <ds:schemaRef ds:uri="http://schemas.microsoft.com/office/2006/metadata/properties"/>
    <ds:schemaRef ds:uri="http://schemas.microsoft.com/office/infopath/2007/PartnerControls"/>
    <ds:schemaRef ds:uri="c6a86fed-8fa0-42d4-8553-fc31690fed78"/>
    <ds:schemaRef ds:uri="b713c283-f381-4173-85fc-f093847daf9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6053</Characters>
  <Application>Microsoft Office Word</Application>
  <DocSecurity>4</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Claus | HIER</dc:creator>
  <cp:keywords/>
  <dc:description/>
  <cp:lastModifiedBy>Martine van Harten | HIER</cp:lastModifiedBy>
  <cp:revision>72</cp:revision>
  <dcterms:created xsi:type="dcterms:W3CDTF">2025-04-09T13:24:00Z</dcterms:created>
  <dcterms:modified xsi:type="dcterms:W3CDTF">2025-04-15T08:54:00Z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0x010100708C0F7BD6C1EC4E868C6448BFF03B41</vt:lpwstr>
  </property>
  <property fmtid="{D5CDD505-2E9C-101B-9397-08002B2CF9AE}" pid="3" name="MediaServiceImageTags">
    <vt:lpwstr/>
  </property>
</Properties>
</file>